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DA8" w:rsidRDefault="006A5DA8" w:rsidP="00DE02AD">
      <w:pPr>
        <w:pStyle w:val="3"/>
        <w:numPr>
          <w:ilvl w:val="2"/>
          <w:numId w:val="1"/>
        </w:numPr>
        <w:tabs>
          <w:tab w:val="left" w:pos="9356"/>
        </w:tabs>
        <w:spacing w:line="240" w:lineRule="auto"/>
        <w:ind w:left="9356"/>
        <w:jc w:val="left"/>
        <w:rPr>
          <w:b w:val="0"/>
          <w:szCs w:val="28"/>
          <w:lang w:eastAsia="ar-SA"/>
        </w:rPr>
      </w:pPr>
      <w:bookmarkStart w:id="0" w:name="_GoBack"/>
      <w:bookmarkEnd w:id="0"/>
    </w:p>
    <w:p w:rsidR="006A5DA8" w:rsidRPr="001E4B98" w:rsidRDefault="006A5DA8" w:rsidP="006A5DA8">
      <w:pPr>
        <w:pStyle w:val="3"/>
        <w:numPr>
          <w:ilvl w:val="2"/>
          <w:numId w:val="1"/>
        </w:numPr>
        <w:tabs>
          <w:tab w:val="left" w:pos="9356"/>
        </w:tabs>
        <w:spacing w:line="240" w:lineRule="auto"/>
        <w:ind w:left="9356"/>
        <w:rPr>
          <w:b w:val="0"/>
          <w:szCs w:val="28"/>
          <w:lang w:eastAsia="ar-SA"/>
        </w:rPr>
      </w:pPr>
      <w:r>
        <w:rPr>
          <w:b w:val="0"/>
          <w:szCs w:val="28"/>
          <w:lang w:eastAsia="ar-SA"/>
        </w:rPr>
        <w:t>ПРИЛОЖЕНИЕ № 2</w:t>
      </w:r>
    </w:p>
    <w:p w:rsidR="006A5DA8" w:rsidRPr="001E4B98" w:rsidRDefault="006A5DA8" w:rsidP="006A5DA8">
      <w:pPr>
        <w:pStyle w:val="3"/>
        <w:numPr>
          <w:ilvl w:val="2"/>
          <w:numId w:val="1"/>
        </w:numPr>
        <w:tabs>
          <w:tab w:val="left" w:pos="9075"/>
        </w:tabs>
        <w:spacing w:line="240" w:lineRule="auto"/>
        <w:ind w:left="9075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к постановлению администрации муниципального образования</w:t>
      </w:r>
    </w:p>
    <w:p w:rsidR="006A5DA8" w:rsidRPr="001E4B98" w:rsidRDefault="006A5DA8" w:rsidP="006A5DA8">
      <w:pPr>
        <w:pStyle w:val="3"/>
        <w:numPr>
          <w:ilvl w:val="2"/>
          <w:numId w:val="1"/>
        </w:numPr>
        <w:tabs>
          <w:tab w:val="left" w:pos="9075"/>
        </w:tabs>
        <w:spacing w:line="240" w:lineRule="auto"/>
        <w:ind w:left="9075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Мостовский район</w:t>
      </w:r>
    </w:p>
    <w:p w:rsidR="006A5DA8" w:rsidRPr="001E4B98" w:rsidRDefault="006A5DA8" w:rsidP="006A5DA8">
      <w:pPr>
        <w:pStyle w:val="3"/>
        <w:numPr>
          <w:ilvl w:val="2"/>
          <w:numId w:val="1"/>
        </w:numPr>
        <w:tabs>
          <w:tab w:val="left" w:pos="9900"/>
        </w:tabs>
        <w:spacing w:line="240" w:lineRule="auto"/>
        <w:ind w:left="9900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от___________№___________</w:t>
      </w:r>
    </w:p>
    <w:p w:rsidR="006A5DA8" w:rsidRPr="00056FC4" w:rsidRDefault="006A5DA8" w:rsidP="00056FC4">
      <w:pPr>
        <w:pStyle w:val="3"/>
        <w:numPr>
          <w:ilvl w:val="1"/>
          <w:numId w:val="1"/>
        </w:numPr>
        <w:tabs>
          <w:tab w:val="left" w:pos="9356"/>
        </w:tabs>
        <w:spacing w:line="240" w:lineRule="auto"/>
        <w:jc w:val="left"/>
        <w:rPr>
          <w:b w:val="0"/>
          <w:szCs w:val="28"/>
          <w:lang w:eastAsia="ar-SA"/>
        </w:rPr>
      </w:pPr>
    </w:p>
    <w:p w:rsidR="00056FC4" w:rsidRPr="00056FC4" w:rsidRDefault="00056FC4" w:rsidP="00056FC4">
      <w:pPr>
        <w:rPr>
          <w:lang w:eastAsia="ar-SA"/>
        </w:rPr>
      </w:pPr>
    </w:p>
    <w:p w:rsidR="004E04EF" w:rsidRPr="00342B6D" w:rsidRDefault="008159BF" w:rsidP="004E04EF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E04EF" w:rsidRPr="00342B6D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 2</w:t>
      </w:r>
    </w:p>
    <w:p w:rsidR="0012141A" w:rsidRPr="00342B6D" w:rsidRDefault="004E04EF" w:rsidP="0012141A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B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12141A" w:rsidRPr="00342B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программе </w:t>
      </w:r>
    </w:p>
    <w:p w:rsidR="0012141A" w:rsidRPr="00342B6D" w:rsidRDefault="000B1594" w:rsidP="0012141A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342B6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342B6D">
        <w:rPr>
          <w:rFonts w:ascii="Times New Roman" w:hAnsi="Times New Roman" w:cs="Times New Roman"/>
          <w:sz w:val="28"/>
          <w:szCs w:val="28"/>
        </w:rPr>
        <w:t>Развитие санаторно-курортного</w:t>
      </w:r>
    </w:p>
    <w:p w:rsidR="000B1594" w:rsidRPr="0012141A" w:rsidRDefault="000B1594" w:rsidP="0012141A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2B6D">
        <w:rPr>
          <w:rFonts w:ascii="Times New Roman" w:hAnsi="Times New Roman" w:cs="Times New Roman"/>
          <w:sz w:val="28"/>
          <w:szCs w:val="28"/>
        </w:rPr>
        <w:t xml:space="preserve"> и туристского комплекса</w:t>
      </w:r>
      <w:r w:rsidR="00342B6D" w:rsidRPr="00342B6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  <w:r w:rsidRPr="00342B6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4E04EF" w:rsidRPr="00CD389F" w:rsidRDefault="004E04EF" w:rsidP="004E04EF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</w:t>
      </w: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основных мероприятий муниципального образования Мостовский район «</w:t>
      </w:r>
      <w:r w:rsidRPr="00CD389F">
        <w:rPr>
          <w:rFonts w:ascii="Times New Roman" w:hAnsi="Times New Roman" w:cs="Times New Roman"/>
          <w:sz w:val="28"/>
          <w:szCs w:val="28"/>
        </w:rPr>
        <w:t>Развитие санаторно-курортного и туристского комплекса муниципального образования Мостовский район</w:t>
      </w: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</w:p>
    <w:p w:rsidR="007E74CD" w:rsidRPr="00CD389F" w:rsidRDefault="007E74CD" w:rsidP="007E74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686"/>
        <w:gridCol w:w="1558"/>
        <w:gridCol w:w="993"/>
        <w:gridCol w:w="993"/>
        <w:gridCol w:w="992"/>
        <w:gridCol w:w="850"/>
        <w:gridCol w:w="1985"/>
        <w:gridCol w:w="2692"/>
      </w:tblGrid>
      <w:tr w:rsidR="007E74CD" w:rsidRPr="00C46383" w:rsidTr="00A0257D">
        <w:trPr>
          <w:trHeight w:val="51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E74CD" w:rsidRPr="00C46383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E74CD" w:rsidRPr="00C46383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7E74CD" w:rsidRPr="00C46383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E74CD" w:rsidRPr="00C46383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7E74CD" w:rsidRPr="0079026C" w:rsidRDefault="008D1F50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финанси</w:t>
            </w:r>
            <w:r w:rsidR="007E74CD"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рования, </w:t>
            </w:r>
          </w:p>
          <w:p w:rsidR="007E74CD" w:rsidRPr="0079026C" w:rsidRDefault="00471396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7E74CD"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сего</w:t>
            </w:r>
            <w:r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7E74CD" w:rsidRPr="0079026C" w:rsidRDefault="00471396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тыс.руб</w:t>
            </w:r>
            <w:r w:rsidR="008D1F50"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7E74CD" w:rsidRPr="0079026C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E74CD" w:rsidRPr="00C46383" w:rsidRDefault="00F259E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7E74CD" w:rsidRPr="00C46383" w:rsidRDefault="007E74CD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 w:rsidR="007E74CD" w:rsidRPr="00C46383" w:rsidRDefault="007E74CD" w:rsidP="00585670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71396" w:rsidRPr="00C46383" w:rsidTr="00A0257D">
        <w:tc>
          <w:tcPr>
            <w:tcW w:w="567" w:type="dxa"/>
            <w:vMerge/>
            <w:shd w:val="clear" w:color="auto" w:fill="auto"/>
          </w:tcPr>
          <w:p w:rsidR="00471396" w:rsidRPr="00C46383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471396" w:rsidRPr="00C46383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471396" w:rsidRPr="00C46383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71396" w:rsidRPr="0079026C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71396" w:rsidRPr="0079026C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1396" w:rsidRPr="0079026C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1396" w:rsidRPr="0079026C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985" w:type="dxa"/>
            <w:vMerge/>
            <w:shd w:val="clear" w:color="auto" w:fill="auto"/>
          </w:tcPr>
          <w:p w:rsidR="00471396" w:rsidRPr="00C46383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471396" w:rsidRPr="00C46383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0" w:rsidRPr="00C46383" w:rsidTr="00A0257D">
        <w:tc>
          <w:tcPr>
            <w:tcW w:w="567" w:type="dxa"/>
            <w:shd w:val="clear" w:color="auto" w:fill="auto"/>
            <w:vAlign w:val="center"/>
          </w:tcPr>
          <w:p w:rsidR="00585670" w:rsidRPr="00C46383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585670" w:rsidRPr="00C46383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85670" w:rsidRPr="00C46383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70" w:rsidRPr="0079026C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70" w:rsidRPr="0079026C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70" w:rsidRPr="0079026C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85670" w:rsidRPr="0079026C" w:rsidRDefault="00B71E90" w:rsidP="00B71E9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85670" w:rsidRPr="00C46383" w:rsidRDefault="007F0441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585670" w:rsidRPr="00C46383" w:rsidRDefault="007F0441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585670" w:rsidRPr="00C46383" w:rsidTr="00A0257D">
        <w:trPr>
          <w:trHeight w:val="59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585670" w:rsidRPr="00C46383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2B2CF0" w:rsidRPr="00C46383" w:rsidRDefault="009F567C" w:rsidP="00554B8B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участия в презентационно-выставочных мероприятиях (международных, общероссийских, региональных выставках, ярмарках, форумах, конкурсах, научно-практических конференциях, фестивалях  и </w:t>
            </w: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др.) в том числе перевозка </w:t>
            </w: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пассажиров, подвоз/отвоз оборудования к месту проведения мероприятия и обратно</w:t>
            </w:r>
          </w:p>
          <w:p w:rsidR="009F567C" w:rsidRPr="00C46383" w:rsidRDefault="009F567C" w:rsidP="00554B8B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:rsidR="00585670" w:rsidRPr="00C46383" w:rsidRDefault="00585670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муниципального образования  Мостовский район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585670" w:rsidRPr="0079026C" w:rsidRDefault="009F567C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585670" w:rsidRPr="0079026C" w:rsidRDefault="009F567C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85670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85670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85670" w:rsidRPr="00C46383" w:rsidRDefault="00EC67BD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="00A70FC2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63718A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презентационно-выставочных мероприятиях, в которых делегации Мостовского района приняли </w:t>
            </w:r>
            <w:r w:rsidR="0063718A" w:rsidRPr="00C46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auto"/>
          </w:tcPr>
          <w:p w:rsidR="00D24DF5" w:rsidRPr="00C46383" w:rsidRDefault="00E861ED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lastRenderedPageBreak/>
              <w:t xml:space="preserve">Управление </w:t>
            </w:r>
            <w:r w:rsidR="00D24DF5" w:rsidRPr="00C46383">
              <w:rPr>
                <w:szCs w:val="24"/>
              </w:rPr>
              <w:t>экономики, инвестиций, туризма, торговли и сферы услуг администрации муниципального образования Мостовский район</w:t>
            </w:r>
          </w:p>
          <w:p w:rsidR="00585670" w:rsidRPr="00C46383" w:rsidRDefault="00585670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1DF" w:rsidRPr="00C46383" w:rsidTr="00A0257D">
        <w:trPr>
          <w:trHeight w:val="1282"/>
        </w:trPr>
        <w:tc>
          <w:tcPr>
            <w:tcW w:w="567" w:type="dxa"/>
            <w:shd w:val="clear" w:color="auto" w:fill="auto"/>
          </w:tcPr>
          <w:p w:rsidR="008141DF" w:rsidRPr="00C46383" w:rsidRDefault="00A843A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86" w:type="dxa"/>
            <w:shd w:val="clear" w:color="auto" w:fill="auto"/>
          </w:tcPr>
          <w:p w:rsidR="002B2CF0" w:rsidRPr="00C46383" w:rsidRDefault="00C4603C" w:rsidP="001B494D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Принятие участи</w:t>
            </w:r>
            <w:r w:rsidR="00A0257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организации и проведении фестиваля авторской песни «Псебай – жемчужина Кубани»</w:t>
            </w: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соответствии с  положением о проведении  открытого районного фестиваля бардовской песни  «Псебай-жемчужина Кубани»,  утвержденного главой администрации муниципального образования Мостовский район)</w:t>
            </w:r>
          </w:p>
          <w:p w:rsidR="002B2CF0" w:rsidRPr="00C46383" w:rsidRDefault="002B2CF0" w:rsidP="001B494D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8141DF" w:rsidRPr="00C46383" w:rsidRDefault="00EB73ED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8141DF" w:rsidRPr="0079026C" w:rsidRDefault="00C4505D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</w:t>
            </w: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84480"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141DF" w:rsidRPr="0079026C" w:rsidRDefault="00C4505D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84480"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141DF" w:rsidRPr="0079026C" w:rsidRDefault="00484480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  <w:r w:rsidR="00C4505D" w:rsidRPr="00790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141DF" w:rsidRPr="0079026C" w:rsidRDefault="00484480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  <w:r w:rsidR="00C4505D" w:rsidRPr="00790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8141DF" w:rsidRPr="00C46383" w:rsidRDefault="00A70FC2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3718A" w:rsidRPr="00C46383">
              <w:rPr>
                <w:rFonts w:ascii="Times New Roman" w:hAnsi="Times New Roman" w:cs="Times New Roman"/>
                <w:sz w:val="24"/>
                <w:szCs w:val="24"/>
              </w:rPr>
              <w:t>частие в организации и проведении фестиваля</w:t>
            </w:r>
            <w:r w:rsidR="0063718A"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авторской песни «Псебай – жемчужина Кубани»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8141DF" w:rsidRPr="00C46383" w:rsidRDefault="008141DF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046" w:rsidRPr="00C46383" w:rsidTr="00A0257D">
        <w:trPr>
          <w:trHeight w:val="4952"/>
        </w:trPr>
        <w:tc>
          <w:tcPr>
            <w:tcW w:w="567" w:type="dxa"/>
            <w:shd w:val="clear" w:color="auto" w:fill="auto"/>
          </w:tcPr>
          <w:p w:rsidR="00B37046" w:rsidRPr="00C46383" w:rsidRDefault="00B3704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  <w:shd w:val="clear" w:color="auto" w:fill="auto"/>
          </w:tcPr>
          <w:p w:rsidR="00B37046" w:rsidRDefault="0054182F" w:rsidP="003F411B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Рекламно-информационное обеспечение продвижения санаторно-курортных, туристских, экскурсионных  возможностей района (в средствах массовой информации, а также подготовка и выпуск информационно-рекламных материалов, издания буклетов, книг, листовок, брошюр изготовление баннеров, презентационных макетов  и иных раздаточных материалов, рекламных и презентационных материалов,  включающих информацию об инвестиционной и туристской привлекательности территории)</w:t>
            </w:r>
          </w:p>
          <w:p w:rsidR="00A0257D" w:rsidRDefault="00A0257D" w:rsidP="003F411B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257D" w:rsidRPr="00C46383" w:rsidRDefault="00A0257D" w:rsidP="003F411B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B37046" w:rsidRPr="00C46383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B37046" w:rsidRPr="0079026C" w:rsidRDefault="0037653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993" w:type="dxa"/>
            <w:shd w:val="clear" w:color="auto" w:fill="auto"/>
          </w:tcPr>
          <w:p w:rsidR="00B37046" w:rsidRPr="0079026C" w:rsidRDefault="00057366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992" w:type="dxa"/>
            <w:shd w:val="clear" w:color="auto" w:fill="auto"/>
          </w:tcPr>
          <w:p w:rsidR="00B37046" w:rsidRPr="0079026C" w:rsidRDefault="00825CE4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4423" w:rsidRPr="0079026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B37046" w:rsidRPr="0079026C" w:rsidRDefault="00DD2DFB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985" w:type="dxa"/>
            <w:shd w:val="clear" w:color="auto" w:fill="auto"/>
          </w:tcPr>
          <w:p w:rsidR="00952821" w:rsidRPr="00C46383" w:rsidRDefault="00A70FC2" w:rsidP="009528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Размеще</w:t>
            </w:r>
            <w:r w:rsidR="00952821" w:rsidRPr="00C4638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952821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в печатных изданиях (в газетах, журналах)</w:t>
            </w:r>
          </w:p>
          <w:p w:rsidR="00952821" w:rsidRPr="00C46383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- размещен</w:t>
            </w:r>
            <w:r w:rsidR="00A70FC2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материалов на телевидении, радио, сайтах, порталах и др.</w:t>
            </w:r>
          </w:p>
          <w:p w:rsidR="00952821" w:rsidRPr="00C46383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1704F" w:rsidRPr="00C46383">
              <w:rPr>
                <w:rFonts w:ascii="Times New Roman" w:hAnsi="Times New Roman" w:cs="Times New Roman"/>
                <w:sz w:val="24"/>
                <w:szCs w:val="24"/>
              </w:rPr>
              <w:t>изготовлен</w:t>
            </w:r>
            <w:r w:rsidR="00A70FC2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="00A1704F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размещен</w:t>
            </w:r>
            <w:r w:rsidR="00A70FC2" w:rsidRPr="00C46383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 баннеров</w:t>
            </w:r>
          </w:p>
          <w:p w:rsidR="00B37046" w:rsidRPr="00C46383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-количество информационно раздаточных, презентационных материалов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B37046" w:rsidRPr="00C46383" w:rsidRDefault="00B3704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0F" w:rsidRPr="00C46383" w:rsidTr="00A0257D">
        <w:trPr>
          <w:trHeight w:val="228"/>
        </w:trPr>
        <w:tc>
          <w:tcPr>
            <w:tcW w:w="567" w:type="dxa"/>
            <w:shd w:val="clear" w:color="auto" w:fill="auto"/>
          </w:tcPr>
          <w:p w:rsidR="00FF670F" w:rsidRPr="00C46383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FF670F" w:rsidRPr="00C46383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Содействие в организации </w:t>
            </w:r>
            <w:r w:rsidR="00D224DC"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информационных туров</w:t>
            </w:r>
          </w:p>
        </w:tc>
        <w:tc>
          <w:tcPr>
            <w:tcW w:w="1558" w:type="dxa"/>
            <w:shd w:val="clear" w:color="auto" w:fill="auto"/>
          </w:tcPr>
          <w:p w:rsidR="00FF670F" w:rsidRPr="00C46383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6237E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79026C" w:rsidRDefault="00677E8B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C46383" w:rsidRDefault="0063718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Количество туров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FF670F" w:rsidRPr="00C46383" w:rsidRDefault="00FF670F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0F" w:rsidRPr="00C46383" w:rsidTr="00A0257D">
        <w:trPr>
          <w:trHeight w:val="84"/>
        </w:trPr>
        <w:tc>
          <w:tcPr>
            <w:tcW w:w="567" w:type="dxa"/>
            <w:shd w:val="clear" w:color="auto" w:fill="auto"/>
          </w:tcPr>
          <w:p w:rsidR="00FF670F" w:rsidRPr="00C46383" w:rsidRDefault="00CD389F" w:rsidP="001A746A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FF670F" w:rsidRPr="00C46383" w:rsidRDefault="0054182F" w:rsidP="001A746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работы официального сайта муниципального образования (раздел «Туризм и отдых») и ЕГИС «Реестр субъектов и объектов туристской индустрии и туристских ресурсов Краснодарского края</w:t>
            </w: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shd w:val="clear" w:color="auto" w:fill="auto"/>
          </w:tcPr>
          <w:p w:rsidR="00FF670F" w:rsidRPr="00C46383" w:rsidRDefault="001A746A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6237E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C46383" w:rsidRDefault="0063718A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Наполнение сайта, ЕГИС «Реестр субъектов и объектов туристской индустрии и туристских ресурсов Краснодарского края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FF670F" w:rsidRPr="00C46383" w:rsidRDefault="00FF670F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0F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FF670F" w:rsidRPr="00C46383" w:rsidRDefault="00CD389F" w:rsidP="001A746A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FF670F" w:rsidRPr="00C46383" w:rsidRDefault="007F386C" w:rsidP="001A746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мониторинга  деятельности предприятий санаторно-курортного и туристского комплекса</w:t>
            </w: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shd w:val="clear" w:color="auto" w:fill="auto"/>
          </w:tcPr>
          <w:p w:rsidR="00FF670F" w:rsidRPr="00C46383" w:rsidRDefault="001A746A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6237E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C46383" w:rsidRDefault="005403FD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ежемесячных отчетов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FF670F" w:rsidRPr="00C46383" w:rsidRDefault="00FF670F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7B5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A467B5" w:rsidRPr="00C46383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A467B5" w:rsidRPr="00C46383" w:rsidRDefault="00C46383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недопущению возникновения просроченной задолженности по платежам в бюджеты всех уровней и внебюджетные фонды</w:t>
            </w:r>
          </w:p>
        </w:tc>
        <w:tc>
          <w:tcPr>
            <w:tcW w:w="1558" w:type="dxa"/>
            <w:shd w:val="clear" w:color="auto" w:fill="auto"/>
          </w:tcPr>
          <w:p w:rsidR="00A467B5" w:rsidRPr="00C46383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A467B5" w:rsidRPr="0033649D" w:rsidRDefault="006237E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64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467B5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467B5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467B5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A467B5" w:rsidRPr="00C46383" w:rsidRDefault="00A70FC2" w:rsidP="00A70FC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403FD" w:rsidRPr="00C46383">
              <w:rPr>
                <w:rFonts w:ascii="Times New Roman" w:hAnsi="Times New Roman" w:cs="Times New Roman"/>
                <w:sz w:val="24"/>
                <w:szCs w:val="24"/>
              </w:rPr>
              <w:t>роведен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5403FD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 балансовых комиссий с предприятиями санаторно-курортного и туристского комплекса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A467B5" w:rsidRPr="00C46383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0E0" w:rsidRPr="00C46383" w:rsidRDefault="00B520E0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7B5" w:rsidRPr="00C46383" w:rsidTr="00A0257D">
        <w:trPr>
          <w:trHeight w:val="2191"/>
        </w:trPr>
        <w:tc>
          <w:tcPr>
            <w:tcW w:w="567" w:type="dxa"/>
            <w:shd w:val="clear" w:color="auto" w:fill="auto"/>
          </w:tcPr>
          <w:p w:rsidR="00A467B5" w:rsidRPr="00C46383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A467B5" w:rsidRPr="00C46383" w:rsidRDefault="00C46383" w:rsidP="000B172F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для предприятий санаторно-курортного комплекса края, стимулирующих повышение квалификации кадров в отрасли (семинары, конкурсы и прочее), повышение профессионального мастерства</w:t>
            </w:r>
          </w:p>
        </w:tc>
        <w:tc>
          <w:tcPr>
            <w:tcW w:w="1558" w:type="dxa"/>
            <w:shd w:val="clear" w:color="auto" w:fill="auto"/>
          </w:tcPr>
          <w:p w:rsidR="00A467B5" w:rsidRPr="00C46383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A467B5" w:rsidRPr="0033649D" w:rsidRDefault="0037653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49D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993" w:type="dxa"/>
            <w:shd w:val="clear" w:color="auto" w:fill="auto"/>
          </w:tcPr>
          <w:p w:rsidR="00A467B5" w:rsidRPr="0079026C" w:rsidRDefault="00057366" w:rsidP="004C442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30,</w:t>
            </w:r>
            <w:r w:rsidR="004C4423" w:rsidRPr="00790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A467B5" w:rsidRPr="0079026C" w:rsidRDefault="004C4423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467B5" w:rsidRPr="0079026C" w:rsidRDefault="000B172F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A1704F" w:rsidRPr="00790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0969B4" w:rsidRPr="00C46383" w:rsidRDefault="000969B4" w:rsidP="000969B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стимулирующие повышение квалификации кадров</w:t>
            </w:r>
          </w:p>
          <w:p w:rsidR="00A467B5" w:rsidRPr="00C46383" w:rsidRDefault="00A467B5" w:rsidP="0063718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A467B5" w:rsidRPr="00C46383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7B5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A467B5" w:rsidRPr="00C46383" w:rsidRDefault="000B172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A467B5" w:rsidRPr="00C46383" w:rsidRDefault="00C46383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функционирования телефона «горячей линии» для оказания информационной поддержки гражданам о туристическом потенциале территории</w:t>
            </w:r>
          </w:p>
        </w:tc>
        <w:tc>
          <w:tcPr>
            <w:tcW w:w="1558" w:type="dxa"/>
            <w:shd w:val="clear" w:color="auto" w:fill="auto"/>
          </w:tcPr>
          <w:p w:rsidR="00A467B5" w:rsidRPr="00C46383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A467B5" w:rsidRPr="0033649D" w:rsidRDefault="0037653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64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44A4" w:rsidRPr="00336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4505D" w:rsidRPr="003364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6B98" w:rsidRPr="003364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467B5" w:rsidRPr="0079026C" w:rsidRDefault="004C4423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467B5" w:rsidRPr="0079026C" w:rsidRDefault="004C4423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467B5" w:rsidRPr="0079026C" w:rsidRDefault="00836B98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  <w:r w:rsidR="00F029DA" w:rsidRPr="00790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A467B5" w:rsidRPr="00C46383" w:rsidRDefault="0063718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Оказание услуги по организации функц</w:t>
            </w:r>
            <w:r w:rsidR="00A7391F" w:rsidRPr="00C46383">
              <w:rPr>
                <w:rFonts w:ascii="Times New Roman" w:hAnsi="Times New Roman" w:cs="Times New Roman"/>
                <w:sz w:val="24"/>
                <w:szCs w:val="24"/>
              </w:rPr>
              <w:t>ионирования го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рячей линии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A467B5" w:rsidRPr="00C46383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211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295211" w:rsidRPr="00C46383" w:rsidRDefault="00136CA5" w:rsidP="000B172F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172F" w:rsidRPr="00C463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295211" w:rsidRPr="00C46383" w:rsidRDefault="00C46383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 внедрению системы навигации и ориентирующей информации для туристов на территории района</w:t>
            </w:r>
          </w:p>
        </w:tc>
        <w:tc>
          <w:tcPr>
            <w:tcW w:w="1558" w:type="dxa"/>
            <w:shd w:val="clear" w:color="auto" w:fill="auto"/>
          </w:tcPr>
          <w:p w:rsidR="00295211" w:rsidRPr="00C46383" w:rsidRDefault="00295211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295211" w:rsidRPr="0079026C" w:rsidRDefault="0093647A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C369C8"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644913" w:rsidRPr="00790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295211" w:rsidRPr="0079026C" w:rsidRDefault="00C369C8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95211" w:rsidRPr="0079026C" w:rsidRDefault="00C369C8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95211" w:rsidRPr="0079026C" w:rsidRDefault="00644913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985" w:type="dxa"/>
            <w:shd w:val="clear" w:color="auto" w:fill="auto"/>
          </w:tcPr>
          <w:p w:rsidR="00295211" w:rsidRPr="00C46383" w:rsidRDefault="00644913" w:rsidP="00644913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установленных  знаков системы навигации и ориентирующей информации</w:t>
            </w:r>
            <w:r w:rsidR="00167575" w:rsidRPr="00C46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(дорожных указателей к объектам культурного наследия)</w:t>
            </w:r>
            <w:r w:rsidRPr="00C46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туристов </w:t>
            </w:r>
          </w:p>
        </w:tc>
        <w:tc>
          <w:tcPr>
            <w:tcW w:w="2692" w:type="dxa"/>
            <w:shd w:val="clear" w:color="auto" w:fill="auto"/>
          </w:tcPr>
          <w:p w:rsidR="00295211" w:rsidRPr="00C46383" w:rsidRDefault="00295211" w:rsidP="00295211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295211" w:rsidRPr="00C46383" w:rsidRDefault="00295211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4408E9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4408E9" w:rsidRPr="00C46383" w:rsidRDefault="00F04D3C" w:rsidP="000B172F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6" w:type="dxa"/>
            <w:shd w:val="clear" w:color="auto" w:fill="auto"/>
          </w:tcPr>
          <w:p w:rsidR="004408E9" w:rsidRPr="00C46383" w:rsidRDefault="00C46383" w:rsidP="00056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подготовке к участию в Международном инвестиционном форуме  «Сочи-2015» (формирование, актуализация инвестиционных предложений в туристской сфере в Едином реестре инвестиционных проектов </w:t>
            </w: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Краснодарского края и Единой базе данных  по инвестиционно  привлекательным земельным участкам  на территории Краснодарского края; предоставление переводчика  для работы по сопровождению на выставочном стенде; рекламно – информационное обеспечение продвижения туристических возможностей  и инвестиционного потенциала  туристской сферы в средствах массовой информации; информационное обеспечение, в том числе публикации  информационного материала в печатных изданиях (газетах, журналах и т.д.)</w:t>
            </w:r>
          </w:p>
        </w:tc>
        <w:tc>
          <w:tcPr>
            <w:tcW w:w="1558" w:type="dxa"/>
            <w:shd w:val="clear" w:color="auto" w:fill="auto"/>
          </w:tcPr>
          <w:p w:rsidR="004408E9" w:rsidRPr="00C46383" w:rsidRDefault="004408E9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4408E9" w:rsidRPr="0079026C" w:rsidRDefault="008C41F6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119,</w:t>
            </w:r>
            <w:r w:rsidR="00301B49" w:rsidRPr="00790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4408E9" w:rsidRPr="0079026C" w:rsidRDefault="008C41F6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39,</w:t>
            </w:r>
            <w:r w:rsidR="00301B49" w:rsidRPr="00790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408E9" w:rsidRPr="0079026C" w:rsidRDefault="00825CE4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0" w:type="dxa"/>
            <w:shd w:val="clear" w:color="auto" w:fill="auto"/>
          </w:tcPr>
          <w:p w:rsidR="004408E9" w:rsidRPr="0079026C" w:rsidRDefault="008C41F6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985" w:type="dxa"/>
            <w:shd w:val="clear" w:color="auto" w:fill="auto"/>
          </w:tcPr>
          <w:p w:rsidR="004408E9" w:rsidRPr="00C46383" w:rsidRDefault="004408E9" w:rsidP="0064491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инвестиционных предложений в туристской сфере, содержащихся в </w:t>
            </w: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Едином реестре инвестиционных проектов Краснодарского </w:t>
            </w: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края и Единой базе данных  по инвестиционно  привлекательным земельным участкам  на территории Краснодарского края; Наличие переводчика для сопровождения </w:t>
            </w: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выставочном стенде; Количество размещенного информационного  материала в средствах массовой информации, в печатных изданиях (в газетах, журналах и т.д.)</w:t>
            </w:r>
          </w:p>
        </w:tc>
        <w:tc>
          <w:tcPr>
            <w:tcW w:w="2692" w:type="dxa"/>
            <w:shd w:val="clear" w:color="auto" w:fill="auto"/>
          </w:tcPr>
          <w:p w:rsidR="004408E9" w:rsidRPr="00C46383" w:rsidRDefault="004408E9" w:rsidP="004408E9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lastRenderedPageBreak/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4408E9" w:rsidRPr="00C46383" w:rsidRDefault="004408E9" w:rsidP="00295211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A1704F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A1704F" w:rsidRPr="00C46383" w:rsidRDefault="00A1704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704F" w:rsidRPr="00C46383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A1704F" w:rsidRPr="00C46383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7571B4" w:rsidRPr="0079026C" w:rsidRDefault="0033649D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993" w:type="dxa"/>
            <w:shd w:val="clear" w:color="auto" w:fill="auto"/>
          </w:tcPr>
          <w:p w:rsidR="00A1704F" w:rsidRPr="0079026C" w:rsidRDefault="00A0257D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:rsidR="00A1704F" w:rsidRPr="0079026C" w:rsidRDefault="00A0257D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50" w:type="dxa"/>
            <w:shd w:val="clear" w:color="auto" w:fill="auto"/>
          </w:tcPr>
          <w:p w:rsidR="00A1704F" w:rsidRPr="0079026C" w:rsidRDefault="00DD2DFB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985" w:type="dxa"/>
            <w:shd w:val="clear" w:color="auto" w:fill="auto"/>
          </w:tcPr>
          <w:p w:rsidR="00A1704F" w:rsidRPr="00C46383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A1704F" w:rsidRPr="00C46383" w:rsidRDefault="00A1704F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</w:tbl>
    <w:p w:rsidR="007E74CD" w:rsidRPr="00056FC4" w:rsidRDefault="0044246D" w:rsidP="0044246D">
      <w:pPr>
        <w:shd w:val="clear" w:color="auto" w:fill="FFFFFF"/>
        <w:spacing w:after="0" w:line="315" w:lineRule="atLeast"/>
        <w:ind w:left="14175" w:right="-1023"/>
        <w:jc w:val="center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B056F5" w:rsidRPr="00056FC4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D82E32" w:rsidRPr="00056FC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037A4" w:rsidRPr="00056FC4" w:rsidRDefault="003037A4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56F5" w:rsidRPr="00056FC4" w:rsidRDefault="00B056F5" w:rsidP="00C57E4A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6F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Начальник управления экономики,</w:t>
      </w:r>
    </w:p>
    <w:p w:rsidR="00B056F5" w:rsidRDefault="00B056F5" w:rsidP="00C57E4A">
      <w:pPr>
        <w:spacing w:after="0" w:line="240" w:lineRule="auto"/>
        <w:ind w:left="426"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6F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инвестиций, туризма, торговли и сферы</w:t>
      </w:r>
    </w:p>
    <w:p w:rsidR="00B056F5" w:rsidRDefault="00B056F5" w:rsidP="00C57E4A">
      <w:pPr>
        <w:spacing w:after="0" w:line="240" w:lineRule="auto"/>
        <w:ind w:left="426"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администрации муниципального</w:t>
      </w:r>
    </w:p>
    <w:p w:rsidR="00B056F5" w:rsidRPr="00C35243" w:rsidRDefault="00B056F5" w:rsidP="00C57E4A">
      <w:pPr>
        <w:spacing w:after="0" w:line="240" w:lineRule="auto"/>
        <w:ind w:left="426"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образования Мостовский район</w:t>
      </w: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  <w:r w:rsidR="004424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4424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4424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4424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4424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4424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4424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4424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4424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4424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4424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4424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О.В.   Денисова</w:t>
      </w:r>
    </w:p>
    <w:p w:rsidR="0030776D" w:rsidRPr="00CD389F" w:rsidRDefault="0030776D">
      <w:pPr>
        <w:rPr>
          <w:rFonts w:ascii="Times New Roman" w:hAnsi="Times New Roman" w:cs="Times New Roman"/>
          <w:sz w:val="28"/>
          <w:szCs w:val="28"/>
        </w:rPr>
      </w:pPr>
    </w:p>
    <w:sectPr w:rsidR="0030776D" w:rsidRPr="00CD389F" w:rsidSect="00B71E90">
      <w:headerReference w:type="default" r:id="rId8"/>
      <w:pgSz w:w="16838" w:h="11906" w:orient="landscape"/>
      <w:pgMar w:top="1560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3C2" w:rsidRDefault="008253C2" w:rsidP="00A7443D">
      <w:pPr>
        <w:spacing w:after="0" w:line="240" w:lineRule="auto"/>
      </w:pPr>
      <w:r>
        <w:separator/>
      </w:r>
    </w:p>
  </w:endnote>
  <w:endnote w:type="continuationSeparator" w:id="1">
    <w:p w:rsidR="008253C2" w:rsidRDefault="008253C2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3C2" w:rsidRDefault="008253C2" w:rsidP="00A7443D">
      <w:pPr>
        <w:spacing w:after="0" w:line="240" w:lineRule="auto"/>
      </w:pPr>
      <w:r>
        <w:separator/>
      </w:r>
    </w:p>
  </w:footnote>
  <w:footnote w:type="continuationSeparator" w:id="1">
    <w:p w:rsidR="008253C2" w:rsidRDefault="008253C2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17657"/>
      <w:docPartObj>
        <w:docPartGallery w:val="Page Numbers (Margins)"/>
        <w:docPartUnique/>
      </w:docPartObj>
    </w:sdtPr>
    <w:sdtContent>
      <w:p w:rsidR="00A7443D" w:rsidRDefault="00141335">
        <w:pPr>
          <w:pStyle w:val="a3"/>
        </w:pPr>
        <w:r>
          <w:rPr>
            <w:noProof/>
            <w:lang w:eastAsia="zh-TW"/>
          </w:rPr>
          <w:pict>
            <v:rect id="_x0000_s2061" style="position:absolute;margin-left:0;margin-top:0;width:33.05pt;height:70.5pt;z-index:251661312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781C53" w:rsidRPr="0044246D" w:rsidRDefault="00141335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44246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781C53" w:rsidRPr="0044246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44246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33649D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44246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0F2329"/>
    <w:multiLevelType w:val="hybridMultilevel"/>
    <w:tmpl w:val="2CB8F0CE"/>
    <w:lvl w:ilvl="0" w:tplc="2048B470">
      <w:start w:val="1"/>
      <w:numFmt w:val="bullet"/>
      <w:lvlText w:val="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74CD"/>
    <w:rsid w:val="00013C78"/>
    <w:rsid w:val="000405D2"/>
    <w:rsid w:val="00056FC4"/>
    <w:rsid w:val="00057366"/>
    <w:rsid w:val="00071431"/>
    <w:rsid w:val="000969B4"/>
    <w:rsid w:val="000B1594"/>
    <w:rsid w:val="000B172F"/>
    <w:rsid w:val="000C37AE"/>
    <w:rsid w:val="000C4F89"/>
    <w:rsid w:val="000D18FC"/>
    <w:rsid w:val="000D3FD4"/>
    <w:rsid w:val="000F21E4"/>
    <w:rsid w:val="0012141A"/>
    <w:rsid w:val="00136CA5"/>
    <w:rsid w:val="00141335"/>
    <w:rsid w:val="00160612"/>
    <w:rsid w:val="00167575"/>
    <w:rsid w:val="00172381"/>
    <w:rsid w:val="0017609C"/>
    <w:rsid w:val="001A2031"/>
    <w:rsid w:val="001A746A"/>
    <w:rsid w:val="001B2780"/>
    <w:rsid w:val="001B494D"/>
    <w:rsid w:val="001B6FDF"/>
    <w:rsid w:val="001E2051"/>
    <w:rsid w:val="002008F9"/>
    <w:rsid w:val="002044A4"/>
    <w:rsid w:val="00267C68"/>
    <w:rsid w:val="00274316"/>
    <w:rsid w:val="0028162A"/>
    <w:rsid w:val="00295211"/>
    <w:rsid w:val="00296B1E"/>
    <w:rsid w:val="002979C4"/>
    <w:rsid w:val="002B2CF0"/>
    <w:rsid w:val="002C20B2"/>
    <w:rsid w:val="002D3165"/>
    <w:rsid w:val="00301B49"/>
    <w:rsid w:val="003037A4"/>
    <w:rsid w:val="0030776D"/>
    <w:rsid w:val="00325BC1"/>
    <w:rsid w:val="0033649D"/>
    <w:rsid w:val="00342B6D"/>
    <w:rsid w:val="0034384B"/>
    <w:rsid w:val="00356129"/>
    <w:rsid w:val="00376535"/>
    <w:rsid w:val="003848B9"/>
    <w:rsid w:val="003F411B"/>
    <w:rsid w:val="00433F4B"/>
    <w:rsid w:val="00435ADF"/>
    <w:rsid w:val="004408E9"/>
    <w:rsid w:val="0044246D"/>
    <w:rsid w:val="00447BBB"/>
    <w:rsid w:val="00450155"/>
    <w:rsid w:val="00454671"/>
    <w:rsid w:val="00466E7C"/>
    <w:rsid w:val="00471396"/>
    <w:rsid w:val="00471B38"/>
    <w:rsid w:val="00484480"/>
    <w:rsid w:val="00497C46"/>
    <w:rsid w:val="004C4423"/>
    <w:rsid w:val="004D4C31"/>
    <w:rsid w:val="004E04EF"/>
    <w:rsid w:val="00504CCD"/>
    <w:rsid w:val="005403FD"/>
    <w:rsid w:val="0054182F"/>
    <w:rsid w:val="00554B8B"/>
    <w:rsid w:val="00556681"/>
    <w:rsid w:val="00557361"/>
    <w:rsid w:val="00566DA8"/>
    <w:rsid w:val="00581EDE"/>
    <w:rsid w:val="00585670"/>
    <w:rsid w:val="005B3534"/>
    <w:rsid w:val="005C1AE1"/>
    <w:rsid w:val="006237E5"/>
    <w:rsid w:val="00631078"/>
    <w:rsid w:val="0063718A"/>
    <w:rsid w:val="006372B3"/>
    <w:rsid w:val="00644913"/>
    <w:rsid w:val="006546A6"/>
    <w:rsid w:val="006603DF"/>
    <w:rsid w:val="00677E8B"/>
    <w:rsid w:val="006820E4"/>
    <w:rsid w:val="006867C8"/>
    <w:rsid w:val="006A5DA8"/>
    <w:rsid w:val="006D53F0"/>
    <w:rsid w:val="00706C8A"/>
    <w:rsid w:val="0072575D"/>
    <w:rsid w:val="00735492"/>
    <w:rsid w:val="00753B41"/>
    <w:rsid w:val="007559E1"/>
    <w:rsid w:val="007571B4"/>
    <w:rsid w:val="00781C53"/>
    <w:rsid w:val="007831FF"/>
    <w:rsid w:val="00787BD2"/>
    <w:rsid w:val="0079026C"/>
    <w:rsid w:val="00794EAA"/>
    <w:rsid w:val="007E74CD"/>
    <w:rsid w:val="007F0441"/>
    <w:rsid w:val="007F386C"/>
    <w:rsid w:val="00802CBC"/>
    <w:rsid w:val="008141DF"/>
    <w:rsid w:val="008159BF"/>
    <w:rsid w:val="008253C2"/>
    <w:rsid w:val="00825CE4"/>
    <w:rsid w:val="00836B98"/>
    <w:rsid w:val="008451E4"/>
    <w:rsid w:val="008503D3"/>
    <w:rsid w:val="0086324F"/>
    <w:rsid w:val="00864AA6"/>
    <w:rsid w:val="00886ADF"/>
    <w:rsid w:val="00892978"/>
    <w:rsid w:val="008A4630"/>
    <w:rsid w:val="008C41F6"/>
    <w:rsid w:val="008D1F50"/>
    <w:rsid w:val="008E797A"/>
    <w:rsid w:val="0093647A"/>
    <w:rsid w:val="009411D0"/>
    <w:rsid w:val="00945A84"/>
    <w:rsid w:val="00952821"/>
    <w:rsid w:val="00967AC8"/>
    <w:rsid w:val="00971974"/>
    <w:rsid w:val="00976072"/>
    <w:rsid w:val="00977C3B"/>
    <w:rsid w:val="009853C8"/>
    <w:rsid w:val="009C26CD"/>
    <w:rsid w:val="009E115E"/>
    <w:rsid w:val="009E2912"/>
    <w:rsid w:val="009F567C"/>
    <w:rsid w:val="00A0149D"/>
    <w:rsid w:val="00A0257D"/>
    <w:rsid w:val="00A1704F"/>
    <w:rsid w:val="00A359BE"/>
    <w:rsid w:val="00A467B5"/>
    <w:rsid w:val="00A47E66"/>
    <w:rsid w:val="00A56866"/>
    <w:rsid w:val="00A6572D"/>
    <w:rsid w:val="00A70FC2"/>
    <w:rsid w:val="00A7391F"/>
    <w:rsid w:val="00A7443D"/>
    <w:rsid w:val="00A83C1F"/>
    <w:rsid w:val="00A843A7"/>
    <w:rsid w:val="00AA5116"/>
    <w:rsid w:val="00AD6BA8"/>
    <w:rsid w:val="00AF7181"/>
    <w:rsid w:val="00B056F5"/>
    <w:rsid w:val="00B30DAF"/>
    <w:rsid w:val="00B37046"/>
    <w:rsid w:val="00B520E0"/>
    <w:rsid w:val="00B61C30"/>
    <w:rsid w:val="00B71E90"/>
    <w:rsid w:val="00B7410E"/>
    <w:rsid w:val="00B9304A"/>
    <w:rsid w:val="00B9535A"/>
    <w:rsid w:val="00B97EAF"/>
    <w:rsid w:val="00BB0BCD"/>
    <w:rsid w:val="00BC2EDD"/>
    <w:rsid w:val="00BD121F"/>
    <w:rsid w:val="00BF1C41"/>
    <w:rsid w:val="00BF7CC2"/>
    <w:rsid w:val="00C369C8"/>
    <w:rsid w:val="00C4505D"/>
    <w:rsid w:val="00C4603C"/>
    <w:rsid w:val="00C46383"/>
    <w:rsid w:val="00C50322"/>
    <w:rsid w:val="00C57E4A"/>
    <w:rsid w:val="00C803FA"/>
    <w:rsid w:val="00C8589C"/>
    <w:rsid w:val="00CC1FEF"/>
    <w:rsid w:val="00CD389F"/>
    <w:rsid w:val="00CE5D5E"/>
    <w:rsid w:val="00D04B2D"/>
    <w:rsid w:val="00D066B3"/>
    <w:rsid w:val="00D21650"/>
    <w:rsid w:val="00D21AB0"/>
    <w:rsid w:val="00D224DC"/>
    <w:rsid w:val="00D24216"/>
    <w:rsid w:val="00D24DF5"/>
    <w:rsid w:val="00D302F4"/>
    <w:rsid w:val="00D34E4C"/>
    <w:rsid w:val="00D61E0A"/>
    <w:rsid w:val="00D80639"/>
    <w:rsid w:val="00D82E32"/>
    <w:rsid w:val="00DC006D"/>
    <w:rsid w:val="00DD2DFB"/>
    <w:rsid w:val="00DD517D"/>
    <w:rsid w:val="00DE02AD"/>
    <w:rsid w:val="00DE1622"/>
    <w:rsid w:val="00DF55F2"/>
    <w:rsid w:val="00DF6C5E"/>
    <w:rsid w:val="00E03E67"/>
    <w:rsid w:val="00E254A1"/>
    <w:rsid w:val="00E26BB8"/>
    <w:rsid w:val="00E47ABB"/>
    <w:rsid w:val="00E76B9E"/>
    <w:rsid w:val="00E861ED"/>
    <w:rsid w:val="00EB6401"/>
    <w:rsid w:val="00EB73ED"/>
    <w:rsid w:val="00EC00CE"/>
    <w:rsid w:val="00EC67BD"/>
    <w:rsid w:val="00EF041B"/>
    <w:rsid w:val="00EF3801"/>
    <w:rsid w:val="00F029DA"/>
    <w:rsid w:val="00F04D3C"/>
    <w:rsid w:val="00F259EE"/>
    <w:rsid w:val="00F27CE1"/>
    <w:rsid w:val="00F76ECA"/>
    <w:rsid w:val="00F86CBC"/>
    <w:rsid w:val="00FB264C"/>
    <w:rsid w:val="00FE4211"/>
    <w:rsid w:val="00FE6ED9"/>
    <w:rsid w:val="00FF06E9"/>
    <w:rsid w:val="00FF6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paragraph" w:styleId="3">
    <w:name w:val="heading 3"/>
    <w:basedOn w:val="a"/>
    <w:next w:val="a"/>
    <w:link w:val="30"/>
    <w:qFormat/>
    <w:rsid w:val="00557361"/>
    <w:pPr>
      <w:widowControl w:val="0"/>
      <w:suppressAutoHyphens/>
      <w:spacing w:after="0" w:line="480" w:lineRule="auto"/>
      <w:ind w:left="1800" w:hanging="36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43D"/>
  </w:style>
  <w:style w:type="paragraph" w:styleId="a7">
    <w:name w:val="List Paragraph"/>
    <w:basedOn w:val="a"/>
    <w:uiPriority w:val="34"/>
    <w:qFormat/>
    <w:rsid w:val="00EB73ED"/>
    <w:pPr>
      <w:ind w:left="720"/>
      <w:contextualSpacing/>
    </w:pPr>
  </w:style>
  <w:style w:type="paragraph" w:customStyle="1" w:styleId="2">
    <w:name w:val="Обычный2"/>
    <w:rsid w:val="00D24DF5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25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59E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57361"/>
    <w:rPr>
      <w:rFonts w:ascii="Times New Roman" w:eastAsia="Times New Roman" w:hAnsi="Times New Roman" w:cs="Times New Roman"/>
      <w:b/>
      <w:sz w:val="28"/>
      <w:szCs w:val="20"/>
    </w:rPr>
  </w:style>
  <w:style w:type="paragraph" w:styleId="aa">
    <w:name w:val="Subtitle"/>
    <w:basedOn w:val="a"/>
    <w:next w:val="a"/>
    <w:link w:val="ab"/>
    <w:uiPriority w:val="11"/>
    <w:qFormat/>
    <w:rsid w:val="003F411B"/>
    <w:pPr>
      <w:overflowPunct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b">
    <w:name w:val="Подзаголовок Знак"/>
    <w:basedOn w:val="a0"/>
    <w:link w:val="aa"/>
    <w:uiPriority w:val="11"/>
    <w:rsid w:val="003F411B"/>
    <w:rPr>
      <w:rFonts w:ascii="Cambria" w:eastAsia="Times New Roman" w:hAnsi="Cambria" w:cs="Times New Roman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A531C-8E40-4E55-9161-4F684D4D6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5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175</cp:revision>
  <cp:lastPrinted>2015-10-27T05:02:00Z</cp:lastPrinted>
  <dcterms:created xsi:type="dcterms:W3CDTF">2014-07-09T05:19:00Z</dcterms:created>
  <dcterms:modified xsi:type="dcterms:W3CDTF">2016-01-28T11:58:00Z</dcterms:modified>
</cp:coreProperties>
</file>