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70"/>
        <w:gridCol w:w="4738"/>
      </w:tblGrid>
      <w:tr w:rsidR="008320EE" w:rsidRPr="00A26CA5" w:rsidTr="00EE6D4A">
        <w:tc>
          <w:tcPr>
            <w:tcW w:w="5070" w:type="dxa"/>
            <w:tcBorders>
              <w:top w:val="nil"/>
              <w:left w:val="nil"/>
              <w:bottom w:val="nil"/>
              <w:right w:val="nil"/>
            </w:tcBorders>
          </w:tcPr>
          <w:p w:rsidR="008320EE" w:rsidRPr="00A26CA5" w:rsidRDefault="008320EE" w:rsidP="00CB62E0">
            <w:pPr>
              <w:pStyle w:val="Heading"/>
              <w:ind w:right="-1"/>
              <w:jc w:val="center"/>
              <w:rPr>
                <w:rFonts w:ascii="Times New Roman" w:hAnsi="Times New Roman"/>
                <w:b w:val="0"/>
                <w:bCs w:val="0"/>
                <w:sz w:val="28"/>
                <w:szCs w:val="28"/>
              </w:rPr>
            </w:pPr>
            <w:bookmarkStart w:id="0" w:name="_Toc136151950"/>
            <w:bookmarkStart w:id="1" w:name="_Toc136239795"/>
            <w:bookmarkStart w:id="2" w:name="_Toc136321769"/>
            <w:bookmarkStart w:id="3" w:name="_Toc136666921"/>
          </w:p>
        </w:tc>
        <w:tc>
          <w:tcPr>
            <w:tcW w:w="4738" w:type="dxa"/>
            <w:tcBorders>
              <w:top w:val="nil"/>
              <w:left w:val="nil"/>
              <w:bottom w:val="nil"/>
              <w:right w:val="nil"/>
            </w:tcBorders>
          </w:tcPr>
          <w:p w:rsidR="008320EE" w:rsidRPr="00A26CA5" w:rsidRDefault="008320EE" w:rsidP="00EE6D4A">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 xml:space="preserve">ПРИЛОЖЕНИЕ </w:t>
            </w:r>
          </w:p>
          <w:p w:rsidR="008320EE" w:rsidRPr="00A26CA5" w:rsidRDefault="008320EE" w:rsidP="00EE6D4A">
            <w:pPr>
              <w:pStyle w:val="Heading"/>
              <w:ind w:right="-1"/>
              <w:jc w:val="center"/>
              <w:rPr>
                <w:rFonts w:ascii="Times New Roman" w:hAnsi="Times New Roman"/>
                <w:b w:val="0"/>
                <w:bCs w:val="0"/>
                <w:sz w:val="28"/>
                <w:szCs w:val="28"/>
              </w:rPr>
            </w:pPr>
          </w:p>
          <w:p w:rsidR="008320EE" w:rsidRPr="00A26CA5" w:rsidRDefault="008320EE" w:rsidP="00EE6D4A">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УТВЕРЖДЕН</w:t>
            </w:r>
          </w:p>
          <w:p w:rsidR="00AE239A" w:rsidRPr="00A26CA5" w:rsidRDefault="00AE239A" w:rsidP="00EE6D4A">
            <w:pPr>
              <w:pStyle w:val="a3"/>
              <w:jc w:val="center"/>
              <w:rPr>
                <w:bCs/>
                <w:sz w:val="28"/>
                <w:szCs w:val="28"/>
              </w:rPr>
            </w:pPr>
            <w:r w:rsidRPr="00A26CA5">
              <w:rPr>
                <w:bCs/>
                <w:sz w:val="28"/>
                <w:szCs w:val="28"/>
              </w:rPr>
              <w:t xml:space="preserve">постановлением администрации </w:t>
            </w:r>
          </w:p>
          <w:p w:rsidR="00B90F56" w:rsidRPr="00A26CA5" w:rsidRDefault="008320EE" w:rsidP="00EE6D4A">
            <w:pPr>
              <w:pStyle w:val="a3"/>
              <w:jc w:val="center"/>
              <w:rPr>
                <w:bCs/>
                <w:sz w:val="28"/>
                <w:szCs w:val="28"/>
              </w:rPr>
            </w:pPr>
            <w:r w:rsidRPr="00A26CA5">
              <w:rPr>
                <w:bCs/>
                <w:sz w:val="28"/>
                <w:szCs w:val="28"/>
              </w:rPr>
              <w:t>м</w:t>
            </w:r>
            <w:r w:rsidR="00AE239A" w:rsidRPr="00A26CA5">
              <w:rPr>
                <w:bCs/>
                <w:sz w:val="28"/>
                <w:szCs w:val="28"/>
              </w:rPr>
              <w:t xml:space="preserve">униципального образования </w:t>
            </w:r>
          </w:p>
          <w:p w:rsidR="008B2319" w:rsidRPr="00A26CA5" w:rsidRDefault="00EE6D4A" w:rsidP="00EE6D4A">
            <w:pPr>
              <w:pStyle w:val="a3"/>
              <w:jc w:val="center"/>
              <w:rPr>
                <w:bCs/>
                <w:sz w:val="28"/>
                <w:szCs w:val="28"/>
              </w:rPr>
            </w:pPr>
            <w:r>
              <w:rPr>
                <w:bCs/>
                <w:sz w:val="28"/>
                <w:szCs w:val="28"/>
              </w:rPr>
              <w:t>Мостовский район</w:t>
            </w:r>
          </w:p>
          <w:p w:rsidR="008320EE" w:rsidRPr="00A26CA5" w:rsidRDefault="008320EE" w:rsidP="00C2471B">
            <w:pPr>
              <w:pStyle w:val="Heading"/>
              <w:ind w:right="-1"/>
              <w:jc w:val="center"/>
              <w:rPr>
                <w:rFonts w:ascii="Times New Roman" w:hAnsi="Times New Roman"/>
                <w:b w:val="0"/>
                <w:bCs w:val="0"/>
                <w:sz w:val="28"/>
                <w:szCs w:val="28"/>
              </w:rPr>
            </w:pPr>
            <w:r w:rsidRPr="00A26CA5">
              <w:rPr>
                <w:rFonts w:ascii="Times New Roman" w:hAnsi="Times New Roman"/>
                <w:b w:val="0"/>
                <w:bCs w:val="0"/>
                <w:sz w:val="28"/>
                <w:szCs w:val="28"/>
              </w:rPr>
              <w:t xml:space="preserve">     от</w:t>
            </w:r>
            <w:r w:rsidR="00C2471B">
              <w:rPr>
                <w:rFonts w:ascii="Times New Roman" w:hAnsi="Times New Roman"/>
                <w:b w:val="0"/>
                <w:bCs w:val="0"/>
                <w:sz w:val="28"/>
                <w:szCs w:val="28"/>
              </w:rPr>
              <w:t xml:space="preserve"> </w:t>
            </w:r>
            <w:r w:rsidR="00C2471B" w:rsidRPr="00C2471B">
              <w:rPr>
                <w:rFonts w:ascii="Times New Roman" w:hAnsi="Times New Roman"/>
                <w:b w:val="0"/>
                <w:bCs w:val="0"/>
                <w:sz w:val="28"/>
                <w:szCs w:val="28"/>
                <w:u w:val="single"/>
              </w:rPr>
              <w:t>06.05.2016г.</w:t>
            </w:r>
            <w:r w:rsidR="00C2471B">
              <w:rPr>
                <w:rFonts w:ascii="Times New Roman" w:hAnsi="Times New Roman"/>
                <w:b w:val="0"/>
                <w:bCs w:val="0"/>
                <w:sz w:val="28"/>
                <w:szCs w:val="28"/>
              </w:rPr>
              <w:t xml:space="preserve"> </w:t>
            </w:r>
            <w:r w:rsidRPr="00A26CA5">
              <w:rPr>
                <w:rFonts w:ascii="Times New Roman" w:hAnsi="Times New Roman"/>
                <w:b w:val="0"/>
                <w:bCs w:val="0"/>
                <w:sz w:val="28"/>
                <w:szCs w:val="28"/>
              </w:rPr>
              <w:t xml:space="preserve"> №</w:t>
            </w:r>
            <w:r w:rsidR="00C2471B">
              <w:rPr>
                <w:rFonts w:ascii="Times New Roman" w:hAnsi="Times New Roman"/>
                <w:b w:val="0"/>
                <w:bCs w:val="0"/>
                <w:sz w:val="28"/>
                <w:szCs w:val="28"/>
              </w:rPr>
              <w:t xml:space="preserve">  </w:t>
            </w:r>
            <w:r w:rsidR="00C2471B" w:rsidRPr="00C2471B">
              <w:rPr>
                <w:rFonts w:ascii="Times New Roman" w:hAnsi="Times New Roman"/>
                <w:b w:val="0"/>
                <w:bCs w:val="0"/>
                <w:sz w:val="28"/>
                <w:szCs w:val="28"/>
                <w:u w:val="single"/>
              </w:rPr>
              <w:t>285</w:t>
            </w:r>
          </w:p>
        </w:tc>
      </w:tr>
    </w:tbl>
    <w:p w:rsidR="00263024" w:rsidRPr="00A26CA5" w:rsidRDefault="00263024" w:rsidP="00397F4E">
      <w:pPr>
        <w:jc w:val="center"/>
        <w:rPr>
          <w:b/>
          <w:sz w:val="28"/>
          <w:szCs w:val="28"/>
        </w:rPr>
      </w:pPr>
    </w:p>
    <w:p w:rsidR="00BB4289" w:rsidRPr="00A26CA5" w:rsidRDefault="00BB4289" w:rsidP="00EE6D4A">
      <w:pPr>
        <w:jc w:val="center"/>
        <w:rPr>
          <w:b/>
          <w:sz w:val="28"/>
          <w:szCs w:val="28"/>
        </w:rPr>
      </w:pPr>
    </w:p>
    <w:p w:rsidR="00FB3D9B" w:rsidRPr="00EE6D4A" w:rsidRDefault="00FB3D9B" w:rsidP="00EE6D4A">
      <w:pPr>
        <w:jc w:val="center"/>
        <w:rPr>
          <w:b/>
          <w:sz w:val="28"/>
          <w:szCs w:val="28"/>
        </w:rPr>
      </w:pPr>
      <w:r w:rsidRPr="00EE6D4A">
        <w:rPr>
          <w:b/>
          <w:sz w:val="28"/>
          <w:szCs w:val="28"/>
        </w:rPr>
        <w:t>АДМИНИСТРАТИВНЫЙ РЕГЛАМЕНТ</w:t>
      </w:r>
    </w:p>
    <w:p w:rsidR="00EE6D4A" w:rsidRPr="00EE6D4A" w:rsidRDefault="00FB3D9B" w:rsidP="00EE6D4A">
      <w:pPr>
        <w:jc w:val="center"/>
        <w:rPr>
          <w:b/>
          <w:sz w:val="28"/>
          <w:szCs w:val="28"/>
        </w:rPr>
      </w:pPr>
      <w:r w:rsidRPr="00EE6D4A">
        <w:rPr>
          <w:b/>
          <w:sz w:val="28"/>
          <w:szCs w:val="28"/>
        </w:rPr>
        <w:t xml:space="preserve">предоставления администрацией муниципального образования </w:t>
      </w:r>
    </w:p>
    <w:p w:rsidR="00EE6D4A" w:rsidRPr="00EE6D4A" w:rsidRDefault="00EE6D4A" w:rsidP="00EE6D4A">
      <w:pPr>
        <w:jc w:val="center"/>
        <w:rPr>
          <w:b/>
          <w:sz w:val="28"/>
          <w:szCs w:val="28"/>
        </w:rPr>
      </w:pPr>
      <w:r w:rsidRPr="00EE6D4A">
        <w:rPr>
          <w:b/>
          <w:sz w:val="28"/>
          <w:szCs w:val="28"/>
        </w:rPr>
        <w:t xml:space="preserve">Мостовский район </w:t>
      </w:r>
      <w:r w:rsidR="00FB3D9B" w:rsidRPr="00EE6D4A">
        <w:rPr>
          <w:b/>
          <w:sz w:val="28"/>
          <w:szCs w:val="28"/>
        </w:rPr>
        <w:t>муниципальной услуги «</w:t>
      </w:r>
      <w:r w:rsidR="003B0BF2" w:rsidRPr="00EE6D4A">
        <w:rPr>
          <w:b/>
          <w:sz w:val="28"/>
          <w:szCs w:val="28"/>
        </w:rPr>
        <w:t xml:space="preserve">Регистрация заявления о </w:t>
      </w:r>
    </w:p>
    <w:p w:rsidR="00FB3D9B" w:rsidRPr="00EE6D4A" w:rsidRDefault="003B0BF2" w:rsidP="00EE6D4A">
      <w:pPr>
        <w:jc w:val="center"/>
        <w:rPr>
          <w:b/>
          <w:sz w:val="28"/>
          <w:szCs w:val="28"/>
        </w:rPr>
      </w:pPr>
      <w:r w:rsidRPr="00EE6D4A">
        <w:rPr>
          <w:b/>
          <w:sz w:val="28"/>
          <w:szCs w:val="28"/>
        </w:rPr>
        <w:t>провед</w:t>
      </w:r>
      <w:r w:rsidR="00EE6D4A" w:rsidRPr="00EE6D4A">
        <w:rPr>
          <w:b/>
          <w:sz w:val="28"/>
          <w:szCs w:val="28"/>
        </w:rPr>
        <w:t>ении общест</w:t>
      </w:r>
      <w:r w:rsidR="00057ABA" w:rsidRPr="00EE6D4A">
        <w:rPr>
          <w:b/>
          <w:sz w:val="28"/>
          <w:szCs w:val="28"/>
        </w:rPr>
        <w:t>венной экологической</w:t>
      </w:r>
      <w:r w:rsidR="00F36129">
        <w:rPr>
          <w:b/>
          <w:sz w:val="28"/>
          <w:szCs w:val="28"/>
        </w:rPr>
        <w:t xml:space="preserve"> </w:t>
      </w:r>
      <w:r w:rsidRPr="00EE6D4A">
        <w:rPr>
          <w:b/>
          <w:sz w:val="28"/>
          <w:szCs w:val="28"/>
        </w:rPr>
        <w:t>экспертизы</w:t>
      </w:r>
      <w:r w:rsidR="00FB3D9B" w:rsidRPr="00EE6D4A">
        <w:rPr>
          <w:b/>
          <w:sz w:val="28"/>
          <w:szCs w:val="28"/>
        </w:rPr>
        <w:t>»</w:t>
      </w:r>
    </w:p>
    <w:p w:rsidR="00397F4E" w:rsidRPr="00A26CA5" w:rsidRDefault="00397F4E" w:rsidP="00EE6D4A">
      <w:pPr>
        <w:jc w:val="center"/>
        <w:rPr>
          <w:b/>
          <w:sz w:val="28"/>
          <w:szCs w:val="28"/>
        </w:rPr>
      </w:pPr>
    </w:p>
    <w:bookmarkEnd w:id="0"/>
    <w:bookmarkEnd w:id="1"/>
    <w:bookmarkEnd w:id="2"/>
    <w:bookmarkEnd w:id="3"/>
    <w:p w:rsidR="00D1036D" w:rsidRPr="00A26CA5" w:rsidRDefault="00D1036D" w:rsidP="00EE6D4A">
      <w:pPr>
        <w:widowControl w:val="0"/>
        <w:autoSpaceDE w:val="0"/>
        <w:autoSpaceDN w:val="0"/>
        <w:adjustRightInd w:val="0"/>
        <w:ind w:firstLine="720"/>
        <w:jc w:val="center"/>
        <w:outlineLvl w:val="1"/>
        <w:rPr>
          <w:sz w:val="28"/>
          <w:szCs w:val="28"/>
        </w:rPr>
      </w:pPr>
      <w:r w:rsidRPr="00A26CA5">
        <w:rPr>
          <w:sz w:val="28"/>
          <w:szCs w:val="28"/>
        </w:rPr>
        <w:t xml:space="preserve">Раздел I. </w:t>
      </w:r>
      <w:r w:rsidR="00EE6D4A">
        <w:rPr>
          <w:sz w:val="28"/>
          <w:szCs w:val="28"/>
        </w:rPr>
        <w:t>Общие положения</w:t>
      </w:r>
    </w:p>
    <w:p w:rsidR="00D1036D" w:rsidRPr="00A26CA5" w:rsidRDefault="00D1036D" w:rsidP="00EE6D4A">
      <w:pPr>
        <w:widowControl w:val="0"/>
        <w:autoSpaceDE w:val="0"/>
        <w:autoSpaceDN w:val="0"/>
        <w:adjustRightInd w:val="0"/>
        <w:ind w:firstLine="720"/>
        <w:jc w:val="both"/>
        <w:rPr>
          <w:sz w:val="28"/>
          <w:szCs w:val="28"/>
        </w:rPr>
      </w:pPr>
    </w:p>
    <w:p w:rsidR="00397F4E" w:rsidRPr="00A26CA5" w:rsidRDefault="00D1036D" w:rsidP="002E5946">
      <w:pPr>
        <w:widowControl w:val="0"/>
        <w:autoSpaceDE w:val="0"/>
        <w:autoSpaceDN w:val="0"/>
        <w:adjustRightInd w:val="0"/>
        <w:ind w:firstLine="709"/>
        <w:outlineLvl w:val="2"/>
        <w:rPr>
          <w:sz w:val="28"/>
          <w:szCs w:val="28"/>
        </w:rPr>
      </w:pPr>
      <w:bookmarkStart w:id="4" w:name="Par43"/>
      <w:bookmarkEnd w:id="4"/>
      <w:r w:rsidRPr="00A26CA5">
        <w:rPr>
          <w:sz w:val="28"/>
          <w:szCs w:val="28"/>
        </w:rPr>
        <w:t>1.</w:t>
      </w:r>
      <w:r w:rsidR="002E384A" w:rsidRPr="00A26CA5">
        <w:rPr>
          <w:sz w:val="28"/>
          <w:szCs w:val="28"/>
        </w:rPr>
        <w:t>1.</w:t>
      </w:r>
      <w:r w:rsidR="00EE6D4A">
        <w:rPr>
          <w:sz w:val="28"/>
          <w:szCs w:val="28"/>
        </w:rPr>
        <w:t>Предмет регулирования административного регламента</w:t>
      </w:r>
      <w:r w:rsidR="006932C3">
        <w:rPr>
          <w:sz w:val="28"/>
          <w:szCs w:val="28"/>
        </w:rPr>
        <w:t>.</w:t>
      </w:r>
    </w:p>
    <w:p w:rsidR="006932C3" w:rsidRDefault="00397F4E" w:rsidP="002E5946">
      <w:pPr>
        <w:pStyle w:val="ab"/>
        <w:spacing w:after="0" w:line="240" w:lineRule="auto"/>
        <w:ind w:left="0" w:firstLine="709"/>
        <w:jc w:val="both"/>
        <w:rPr>
          <w:rFonts w:ascii="Times New Roman" w:hAnsi="Times New Roman"/>
          <w:sz w:val="28"/>
          <w:szCs w:val="28"/>
        </w:rPr>
      </w:pPr>
      <w:r w:rsidRPr="00A26CA5">
        <w:rPr>
          <w:rFonts w:ascii="Times New Roman" w:hAnsi="Times New Roman"/>
          <w:sz w:val="28"/>
          <w:szCs w:val="28"/>
        </w:rPr>
        <w:t xml:space="preserve">Административный регламент предоставления </w:t>
      </w:r>
      <w:r w:rsidR="00A75D4B" w:rsidRPr="00A26CA5">
        <w:rPr>
          <w:rFonts w:ascii="Times New Roman" w:hAnsi="Times New Roman"/>
          <w:sz w:val="28"/>
          <w:szCs w:val="28"/>
        </w:rPr>
        <w:t xml:space="preserve">администрацией муниципального образования </w:t>
      </w:r>
      <w:r w:rsidR="00EE6D4A">
        <w:rPr>
          <w:rFonts w:ascii="Times New Roman" w:hAnsi="Times New Roman"/>
          <w:sz w:val="28"/>
          <w:szCs w:val="28"/>
        </w:rPr>
        <w:t>Мостовский район</w:t>
      </w:r>
      <w:r w:rsidR="00A75D4B" w:rsidRPr="00A26CA5">
        <w:rPr>
          <w:rFonts w:ascii="Times New Roman" w:hAnsi="Times New Roman"/>
          <w:sz w:val="28"/>
          <w:szCs w:val="28"/>
        </w:rPr>
        <w:t xml:space="preserve"> муниципальной услуги «</w:t>
      </w:r>
      <w:r w:rsidR="0073636D" w:rsidRPr="00A26CA5">
        <w:rPr>
          <w:rFonts w:ascii="Times New Roman" w:hAnsi="Times New Roman"/>
          <w:sz w:val="28"/>
          <w:szCs w:val="28"/>
        </w:rPr>
        <w:t>Регистрация заявления о проведении общественной экологической экспертизы</w:t>
      </w:r>
      <w:r w:rsidR="00A75D4B" w:rsidRPr="00A26CA5">
        <w:rPr>
          <w:rFonts w:ascii="Times New Roman" w:hAnsi="Times New Roman"/>
          <w:sz w:val="28"/>
          <w:szCs w:val="28"/>
        </w:rPr>
        <w:t>»</w:t>
      </w:r>
      <w:r w:rsidRPr="00A26CA5">
        <w:rPr>
          <w:rFonts w:ascii="Times New Roman" w:hAnsi="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A26CA5">
        <w:rPr>
          <w:rFonts w:ascii="Times New Roman" w:hAnsi="Times New Roman"/>
          <w:sz w:val="28"/>
          <w:szCs w:val="28"/>
        </w:rPr>
        <w:t>администрацией муниципального образования</w:t>
      </w:r>
      <w:r w:rsidR="00EE6D4A">
        <w:rPr>
          <w:rFonts w:ascii="Times New Roman" w:hAnsi="Times New Roman"/>
          <w:sz w:val="28"/>
          <w:szCs w:val="28"/>
        </w:rPr>
        <w:t xml:space="preserve"> Мостовский район</w:t>
      </w:r>
      <w:r w:rsidR="00827DAB" w:rsidRPr="00A26CA5">
        <w:rPr>
          <w:rFonts w:ascii="Times New Roman" w:hAnsi="Times New Roman"/>
          <w:sz w:val="28"/>
          <w:szCs w:val="28"/>
        </w:rPr>
        <w:t xml:space="preserve"> муниципальной услуги </w:t>
      </w:r>
      <w:r w:rsidR="0000390E" w:rsidRPr="00A26CA5">
        <w:rPr>
          <w:rFonts w:ascii="Times New Roman" w:hAnsi="Times New Roman"/>
          <w:sz w:val="28"/>
          <w:szCs w:val="28"/>
        </w:rPr>
        <w:t>«</w:t>
      </w:r>
      <w:r w:rsidR="0073636D" w:rsidRPr="00A26CA5">
        <w:rPr>
          <w:rFonts w:ascii="Times New Roman" w:hAnsi="Times New Roman"/>
          <w:sz w:val="28"/>
          <w:szCs w:val="28"/>
        </w:rPr>
        <w:t>Регистрация заявления о проведении общественной экологической экспертизы</w:t>
      </w:r>
      <w:r w:rsidR="0000390E" w:rsidRPr="00A26CA5">
        <w:rPr>
          <w:rFonts w:ascii="Times New Roman" w:hAnsi="Times New Roman"/>
          <w:sz w:val="28"/>
          <w:szCs w:val="28"/>
        </w:rPr>
        <w:t>»</w:t>
      </w:r>
      <w:r w:rsidRPr="00A26CA5">
        <w:rPr>
          <w:rFonts w:ascii="Times New Roman" w:hAnsi="Times New Roman"/>
          <w:sz w:val="28"/>
          <w:szCs w:val="28"/>
        </w:rPr>
        <w:t xml:space="preserve">(далее – </w:t>
      </w:r>
      <w:r w:rsidR="00827DAB" w:rsidRPr="00A26CA5">
        <w:rPr>
          <w:rFonts w:ascii="Times New Roman" w:hAnsi="Times New Roman"/>
          <w:sz w:val="28"/>
          <w:szCs w:val="28"/>
        </w:rPr>
        <w:t xml:space="preserve">муниципальная </w:t>
      </w:r>
      <w:r w:rsidRPr="00A26CA5">
        <w:rPr>
          <w:rFonts w:ascii="Times New Roman" w:hAnsi="Times New Roman"/>
          <w:sz w:val="28"/>
          <w:szCs w:val="28"/>
        </w:rPr>
        <w:t>услуга).</w:t>
      </w:r>
    </w:p>
    <w:p w:rsidR="00397F4E" w:rsidRPr="006932C3" w:rsidRDefault="00C77B8B" w:rsidP="002E5946">
      <w:pPr>
        <w:pStyle w:val="ab"/>
        <w:spacing w:after="0" w:line="240" w:lineRule="auto"/>
        <w:ind w:left="0" w:firstLine="709"/>
        <w:jc w:val="both"/>
        <w:rPr>
          <w:rFonts w:ascii="Times New Roman" w:hAnsi="Times New Roman"/>
          <w:sz w:val="28"/>
          <w:szCs w:val="28"/>
        </w:rPr>
      </w:pPr>
      <w:r w:rsidRPr="006932C3">
        <w:rPr>
          <w:rFonts w:ascii="Times New Roman" w:hAnsi="Times New Roman"/>
          <w:sz w:val="28"/>
          <w:szCs w:val="28"/>
        </w:rPr>
        <w:t>1.2</w:t>
      </w:r>
      <w:r w:rsidR="002E384A" w:rsidRPr="006932C3">
        <w:rPr>
          <w:rFonts w:ascii="Times New Roman" w:hAnsi="Times New Roman"/>
          <w:sz w:val="28"/>
          <w:szCs w:val="28"/>
        </w:rPr>
        <w:t>.</w:t>
      </w:r>
      <w:r w:rsidR="006932C3" w:rsidRPr="006932C3">
        <w:rPr>
          <w:rFonts w:ascii="Times New Roman" w:hAnsi="Times New Roman"/>
          <w:sz w:val="28"/>
          <w:szCs w:val="28"/>
        </w:rPr>
        <w:t>Круг заявителей.</w:t>
      </w:r>
    </w:p>
    <w:p w:rsidR="0085313C" w:rsidRPr="006932C3" w:rsidRDefault="0085313C" w:rsidP="002E5946">
      <w:pPr>
        <w:pStyle w:val="ConsPlusNormal"/>
        <w:ind w:firstLine="709"/>
        <w:jc w:val="both"/>
        <w:rPr>
          <w:rFonts w:ascii="Times New Roman" w:hAnsi="Times New Roman" w:cs="Times New Roman"/>
          <w:sz w:val="28"/>
          <w:szCs w:val="28"/>
        </w:rPr>
      </w:pPr>
      <w:r w:rsidRPr="006932C3">
        <w:rPr>
          <w:rFonts w:ascii="Times New Roman" w:hAnsi="Times New Roman" w:cs="Times New Roman"/>
          <w:sz w:val="28"/>
          <w:szCs w:val="28"/>
        </w:rPr>
        <w:t xml:space="preserve">Заявителями на получение муниципальной услуги (далее – заявители) являются: </w:t>
      </w:r>
      <w:r w:rsidR="0050048F" w:rsidRPr="006932C3">
        <w:rPr>
          <w:rFonts w:ascii="Times New Roman" w:hAnsi="Times New Roman" w:cs="Times New Roman"/>
          <w:sz w:val="28"/>
          <w:szCs w:val="28"/>
        </w:rPr>
        <w:t xml:space="preserve">общественные организации (объединения), </w:t>
      </w:r>
      <w:r w:rsidR="002200E4" w:rsidRPr="006932C3">
        <w:rPr>
          <w:rFonts w:ascii="Times New Roman" w:hAnsi="Times New Roman" w:cs="Times New Roman"/>
          <w:sz w:val="28"/>
          <w:szCs w:val="28"/>
        </w:rPr>
        <w:t>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r w:rsidRPr="006932C3">
        <w:rPr>
          <w:rFonts w:ascii="Times New Roman" w:hAnsi="Times New Roman" w:cs="Times New Roman"/>
          <w:sz w:val="28"/>
          <w:szCs w:val="28"/>
        </w:rPr>
        <w:t>.</w:t>
      </w:r>
    </w:p>
    <w:p w:rsidR="00397F4E" w:rsidRPr="00A26CA5" w:rsidRDefault="00C77B8B" w:rsidP="002E5946">
      <w:pPr>
        <w:widowControl w:val="0"/>
        <w:autoSpaceDE w:val="0"/>
        <w:autoSpaceDN w:val="0"/>
        <w:adjustRightInd w:val="0"/>
        <w:ind w:firstLine="709"/>
        <w:jc w:val="both"/>
        <w:outlineLvl w:val="2"/>
        <w:rPr>
          <w:sz w:val="28"/>
          <w:szCs w:val="28"/>
        </w:rPr>
      </w:pPr>
      <w:r w:rsidRPr="00A26CA5">
        <w:rPr>
          <w:sz w:val="28"/>
          <w:szCs w:val="28"/>
        </w:rPr>
        <w:t>1.3</w:t>
      </w:r>
      <w:r w:rsidR="002E384A" w:rsidRPr="00A26CA5">
        <w:rPr>
          <w:sz w:val="28"/>
          <w:szCs w:val="28"/>
        </w:rPr>
        <w:t>.</w:t>
      </w:r>
      <w:r w:rsidR="006932C3">
        <w:rPr>
          <w:sz w:val="28"/>
          <w:szCs w:val="28"/>
        </w:rPr>
        <w:t>Требования к порядку информирования о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1.3.1.  В предоставлении муниципальной услуги участвуют: у</w:t>
      </w:r>
      <w:r w:rsidR="00957CFC" w:rsidRPr="00A26CA5">
        <w:rPr>
          <w:sz w:val="28"/>
          <w:szCs w:val="28"/>
        </w:rPr>
        <w:t xml:space="preserve">полномоченный орган </w:t>
      </w:r>
      <w:r w:rsidRPr="00A26CA5">
        <w:rPr>
          <w:sz w:val="28"/>
          <w:szCs w:val="28"/>
        </w:rPr>
        <w:t>администрации муниципального образования</w:t>
      </w:r>
      <w:r w:rsidR="006932C3">
        <w:rPr>
          <w:sz w:val="28"/>
          <w:szCs w:val="28"/>
        </w:rPr>
        <w:t xml:space="preserve"> -управление по промышленности, энергетике, транспорту, связи, экологии и ЖКХ</w:t>
      </w:r>
      <w:r w:rsidR="00F36129">
        <w:rPr>
          <w:sz w:val="28"/>
          <w:szCs w:val="28"/>
        </w:rPr>
        <w:t xml:space="preserve"> администрации муниципального образования Мостовский район</w:t>
      </w:r>
      <w:r w:rsidRPr="00A26CA5">
        <w:rPr>
          <w:sz w:val="28"/>
          <w:szCs w:val="28"/>
        </w:rPr>
        <w:t xml:space="preserve"> (далее – уп</w:t>
      </w:r>
      <w:r w:rsidR="00957CFC" w:rsidRPr="00A26CA5">
        <w:rPr>
          <w:sz w:val="28"/>
          <w:szCs w:val="28"/>
        </w:rPr>
        <w:t>олномоченный орган</w:t>
      </w:r>
      <w:r w:rsidRPr="00A26CA5">
        <w:rPr>
          <w:sz w:val="28"/>
          <w:szCs w:val="28"/>
        </w:rPr>
        <w:t>), многофункциональны</w:t>
      </w:r>
      <w:r w:rsidR="00D1036D" w:rsidRPr="00A26CA5">
        <w:rPr>
          <w:sz w:val="28"/>
          <w:szCs w:val="28"/>
        </w:rPr>
        <w:t>е</w:t>
      </w:r>
      <w:r w:rsidRPr="00A26CA5">
        <w:rPr>
          <w:sz w:val="28"/>
          <w:szCs w:val="28"/>
        </w:rPr>
        <w:t xml:space="preserve"> центр</w:t>
      </w:r>
      <w:r w:rsidR="00D1036D" w:rsidRPr="00A26CA5">
        <w:rPr>
          <w:sz w:val="28"/>
          <w:szCs w:val="28"/>
        </w:rPr>
        <w:t>ы</w:t>
      </w:r>
      <w:r w:rsidRPr="00A26CA5">
        <w:rPr>
          <w:sz w:val="28"/>
          <w:szCs w:val="28"/>
        </w:rPr>
        <w:t xml:space="preserve"> предоставлени</w:t>
      </w:r>
      <w:r w:rsidR="00D1036D" w:rsidRPr="00A26CA5">
        <w:rPr>
          <w:sz w:val="28"/>
          <w:szCs w:val="28"/>
        </w:rPr>
        <w:t>я</w:t>
      </w:r>
      <w:r w:rsidRPr="00A26CA5">
        <w:rPr>
          <w:sz w:val="28"/>
          <w:szCs w:val="28"/>
        </w:rPr>
        <w:t xml:space="preserve"> государственных и муниципальных услуг</w:t>
      </w:r>
      <w:r w:rsidR="00D1036D" w:rsidRPr="00A26CA5">
        <w:rPr>
          <w:sz w:val="28"/>
          <w:szCs w:val="28"/>
        </w:rPr>
        <w:t xml:space="preserve"> Краснодарского края</w:t>
      </w:r>
      <w:r w:rsidRPr="00A26CA5">
        <w:rPr>
          <w:sz w:val="28"/>
          <w:szCs w:val="28"/>
        </w:rPr>
        <w:t xml:space="preserve"> (далее –МФЦ).</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 </w:t>
      </w:r>
      <w:r w:rsidR="00BE453A" w:rsidRPr="00A26CA5">
        <w:rPr>
          <w:sz w:val="28"/>
          <w:szCs w:val="28"/>
        </w:rPr>
        <w:t>Информирование о предоставлении муниципальной услуги осуществляется:</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1.3.2.1. </w:t>
      </w:r>
      <w:r w:rsidR="00BE453A" w:rsidRPr="00A26CA5">
        <w:rPr>
          <w:sz w:val="28"/>
          <w:szCs w:val="28"/>
        </w:rPr>
        <w:t>В МФЦ:</w:t>
      </w:r>
    </w:p>
    <w:p w:rsidR="00BE453A" w:rsidRPr="00A26CA5" w:rsidRDefault="00BE453A" w:rsidP="002E5946">
      <w:pPr>
        <w:autoSpaceDE w:val="0"/>
        <w:autoSpaceDN w:val="0"/>
        <w:adjustRightInd w:val="0"/>
        <w:ind w:firstLine="709"/>
        <w:jc w:val="both"/>
        <w:rPr>
          <w:sz w:val="28"/>
          <w:szCs w:val="28"/>
        </w:rPr>
      </w:pPr>
      <w:r w:rsidRPr="00A26CA5">
        <w:rPr>
          <w:sz w:val="28"/>
          <w:szCs w:val="28"/>
        </w:rPr>
        <w:t>при личном обращении;</w:t>
      </w:r>
    </w:p>
    <w:p w:rsidR="00BE453A" w:rsidRPr="00A26CA5" w:rsidRDefault="00BE453A" w:rsidP="002E5946">
      <w:pPr>
        <w:autoSpaceDE w:val="0"/>
        <w:autoSpaceDN w:val="0"/>
        <w:adjustRightInd w:val="0"/>
        <w:ind w:firstLine="709"/>
        <w:jc w:val="both"/>
        <w:rPr>
          <w:sz w:val="28"/>
          <w:szCs w:val="28"/>
        </w:rPr>
      </w:pPr>
      <w:r w:rsidRPr="00A26CA5">
        <w:rPr>
          <w:sz w:val="28"/>
          <w:szCs w:val="28"/>
        </w:rPr>
        <w:lastRenderedPageBreak/>
        <w:t>посредством интернет-сайта</w:t>
      </w:r>
      <w:r w:rsidR="00AE21C3">
        <w:rPr>
          <w:sz w:val="28"/>
          <w:szCs w:val="28"/>
        </w:rPr>
        <w:t xml:space="preserve"> </w:t>
      </w:r>
      <w:r w:rsidR="00E05399" w:rsidRPr="00E05399">
        <w:rPr>
          <w:sz w:val="28"/>
          <w:szCs w:val="28"/>
        </w:rPr>
        <w:t>http://mfc.</w:t>
      </w:r>
      <w:r w:rsidR="00E05399" w:rsidRPr="00E05399">
        <w:rPr>
          <w:sz w:val="28"/>
          <w:szCs w:val="28"/>
          <w:lang w:val="en-US"/>
        </w:rPr>
        <w:t>mostovskoi</w:t>
      </w:r>
      <w:r w:rsidR="00E05399" w:rsidRPr="00E05399">
        <w:rPr>
          <w:sz w:val="28"/>
          <w:szCs w:val="28"/>
        </w:rPr>
        <w:t>.ru</w:t>
      </w:r>
      <w:r w:rsidR="00402F19" w:rsidRPr="00A26CA5">
        <w:rPr>
          <w:sz w:val="28"/>
          <w:szCs w:val="28"/>
        </w:rPr>
        <w:t>«</w:t>
      </w:r>
      <w:r w:rsidRPr="00A26CA5">
        <w:rPr>
          <w:sz w:val="28"/>
          <w:szCs w:val="28"/>
        </w:rPr>
        <w:t>Online-консультант</w:t>
      </w:r>
      <w:r w:rsidR="00402F19" w:rsidRPr="00A26CA5">
        <w:rPr>
          <w:sz w:val="28"/>
          <w:szCs w:val="28"/>
        </w:rPr>
        <w:t>»</w:t>
      </w:r>
      <w:r w:rsidRPr="00A26CA5">
        <w:rPr>
          <w:sz w:val="28"/>
          <w:szCs w:val="28"/>
        </w:rPr>
        <w:t xml:space="preserve">, </w:t>
      </w:r>
      <w:r w:rsidR="00402F19" w:rsidRPr="00A26CA5">
        <w:rPr>
          <w:sz w:val="28"/>
          <w:szCs w:val="28"/>
        </w:rPr>
        <w:t>«</w:t>
      </w:r>
      <w:r w:rsidRPr="00A26CA5">
        <w:rPr>
          <w:sz w:val="28"/>
          <w:szCs w:val="28"/>
        </w:rPr>
        <w:t>Электронный консультант</w:t>
      </w:r>
      <w:r w:rsidR="00402F19" w:rsidRPr="00A26CA5">
        <w:rPr>
          <w:sz w:val="28"/>
          <w:szCs w:val="28"/>
        </w:rPr>
        <w:t>»</w:t>
      </w:r>
      <w:r w:rsidRPr="00A26CA5">
        <w:rPr>
          <w:sz w:val="28"/>
          <w:szCs w:val="28"/>
        </w:rPr>
        <w:t xml:space="preserve">, </w:t>
      </w:r>
      <w:r w:rsidR="00402F19" w:rsidRPr="00A26CA5">
        <w:rPr>
          <w:sz w:val="28"/>
          <w:szCs w:val="28"/>
        </w:rPr>
        <w:t>«</w:t>
      </w:r>
      <w:r w:rsidRPr="00A26CA5">
        <w:rPr>
          <w:sz w:val="28"/>
          <w:szCs w:val="28"/>
        </w:rPr>
        <w:t>Виртуальная приемная</w:t>
      </w:r>
      <w:r w:rsidR="00402F19" w:rsidRPr="00A26CA5">
        <w:rPr>
          <w:sz w:val="28"/>
          <w:szCs w:val="28"/>
        </w:rPr>
        <w:t>».</w:t>
      </w:r>
    </w:p>
    <w:p w:rsidR="00BE453A" w:rsidRPr="00A26CA5" w:rsidRDefault="00402F19" w:rsidP="002E5946">
      <w:pPr>
        <w:autoSpaceDE w:val="0"/>
        <w:autoSpaceDN w:val="0"/>
        <w:adjustRightInd w:val="0"/>
        <w:ind w:firstLine="709"/>
        <w:jc w:val="both"/>
        <w:rPr>
          <w:sz w:val="28"/>
          <w:szCs w:val="28"/>
        </w:rPr>
      </w:pPr>
      <w:r w:rsidRPr="00A26CA5">
        <w:rPr>
          <w:sz w:val="28"/>
          <w:szCs w:val="28"/>
        </w:rPr>
        <w:t xml:space="preserve">1.3.2.2. </w:t>
      </w:r>
      <w:r w:rsidR="00BE453A" w:rsidRPr="00A26CA5">
        <w:rPr>
          <w:sz w:val="28"/>
          <w:szCs w:val="28"/>
        </w:rPr>
        <w:t>В уп</w:t>
      </w:r>
      <w:r w:rsidR="00957CFC" w:rsidRPr="00A26CA5">
        <w:rPr>
          <w:sz w:val="28"/>
          <w:szCs w:val="28"/>
        </w:rPr>
        <w:t>олномоченном органе</w:t>
      </w:r>
      <w:r w:rsidR="00BE453A"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в устной форме при личном обращении;</w:t>
      </w:r>
    </w:p>
    <w:p w:rsidR="00BE453A" w:rsidRPr="00A26CA5" w:rsidRDefault="00BE453A" w:rsidP="002E5946">
      <w:pPr>
        <w:autoSpaceDE w:val="0"/>
        <w:autoSpaceDN w:val="0"/>
        <w:adjustRightInd w:val="0"/>
        <w:ind w:firstLine="709"/>
        <w:jc w:val="both"/>
        <w:rPr>
          <w:sz w:val="28"/>
          <w:szCs w:val="28"/>
        </w:rPr>
      </w:pPr>
      <w:r w:rsidRPr="00A26CA5">
        <w:rPr>
          <w:sz w:val="28"/>
          <w:szCs w:val="28"/>
        </w:rPr>
        <w:t>с использованием телефонной связи;</w:t>
      </w:r>
    </w:p>
    <w:p w:rsidR="00BE453A" w:rsidRPr="00A26CA5" w:rsidRDefault="00BE453A" w:rsidP="002E5946">
      <w:pPr>
        <w:autoSpaceDE w:val="0"/>
        <w:autoSpaceDN w:val="0"/>
        <w:adjustRightInd w:val="0"/>
        <w:ind w:firstLine="709"/>
        <w:jc w:val="both"/>
        <w:rPr>
          <w:sz w:val="28"/>
          <w:szCs w:val="28"/>
        </w:rPr>
      </w:pPr>
      <w:r w:rsidRPr="00A26CA5">
        <w:rPr>
          <w:sz w:val="28"/>
          <w:szCs w:val="28"/>
        </w:rPr>
        <w:t>по письменным обращениям.</w:t>
      </w:r>
    </w:p>
    <w:p w:rsidR="00BE453A" w:rsidRPr="00A26CA5" w:rsidRDefault="00402F19" w:rsidP="002E5946">
      <w:pPr>
        <w:autoSpaceDE w:val="0"/>
        <w:autoSpaceDN w:val="0"/>
        <w:adjustRightInd w:val="0"/>
        <w:ind w:firstLine="709"/>
        <w:jc w:val="both"/>
        <w:rPr>
          <w:sz w:val="28"/>
          <w:szCs w:val="28"/>
        </w:rPr>
      </w:pPr>
      <w:r w:rsidRPr="00A26CA5">
        <w:rPr>
          <w:sz w:val="28"/>
          <w:szCs w:val="28"/>
        </w:rPr>
        <w:t>1.3.2</w:t>
      </w:r>
      <w:r w:rsidR="00BE453A" w:rsidRPr="00A26CA5">
        <w:rPr>
          <w:sz w:val="28"/>
          <w:szCs w:val="28"/>
        </w:rPr>
        <w:t xml:space="preserve">.3. Посредством размещения информации на официальном интернет-портале администрации муниципального образования </w:t>
      </w:r>
      <w:r w:rsidR="006932C3">
        <w:rPr>
          <w:sz w:val="28"/>
          <w:szCs w:val="28"/>
        </w:rPr>
        <w:t>Мостовский район</w:t>
      </w:r>
      <w:r w:rsidR="00BE453A" w:rsidRPr="00A26CA5">
        <w:rPr>
          <w:sz w:val="28"/>
          <w:szCs w:val="28"/>
        </w:rPr>
        <w:t>, адрес официального сайта http://www</w:t>
      </w:r>
      <w:r w:rsidR="006932C3">
        <w:rPr>
          <w:sz w:val="28"/>
          <w:szCs w:val="28"/>
        </w:rPr>
        <w:t>.</w:t>
      </w:r>
      <w:r w:rsidR="006932C3" w:rsidRPr="004B58E6">
        <w:rPr>
          <w:sz w:val="28"/>
          <w:szCs w:val="28"/>
          <w:lang w:val="en-US"/>
        </w:rPr>
        <w:t>mostovskiy</w:t>
      </w:r>
      <w:r w:rsidR="006932C3" w:rsidRPr="004B58E6">
        <w:rPr>
          <w:sz w:val="28"/>
          <w:szCs w:val="28"/>
        </w:rPr>
        <w:t>.</w:t>
      </w:r>
      <w:r w:rsidR="006932C3" w:rsidRPr="004B58E6">
        <w:rPr>
          <w:sz w:val="28"/>
          <w:szCs w:val="28"/>
          <w:lang w:val="en-US"/>
        </w:rPr>
        <w:t>ru</w:t>
      </w:r>
    </w:p>
    <w:p w:rsidR="00BE453A" w:rsidRPr="00A26CA5" w:rsidRDefault="00252ADE" w:rsidP="002E5946">
      <w:pPr>
        <w:autoSpaceDE w:val="0"/>
        <w:autoSpaceDN w:val="0"/>
        <w:adjustRightInd w:val="0"/>
        <w:ind w:firstLine="709"/>
        <w:jc w:val="both"/>
        <w:rPr>
          <w:sz w:val="28"/>
          <w:szCs w:val="28"/>
        </w:rPr>
      </w:pPr>
      <w:r w:rsidRPr="00A26CA5">
        <w:rPr>
          <w:sz w:val="28"/>
          <w:szCs w:val="28"/>
        </w:rPr>
        <w:t>1.3.2.4</w:t>
      </w:r>
      <w:r w:rsidR="00BE453A" w:rsidRPr="00A26CA5">
        <w:rPr>
          <w:sz w:val="28"/>
          <w:szCs w:val="28"/>
        </w:rPr>
        <w:t xml:space="preserve">. Посредством размещения информации </w:t>
      </w:r>
      <w:r w:rsidR="00B41C72" w:rsidRPr="00A26CA5">
        <w:rPr>
          <w:sz w:val="28"/>
          <w:szCs w:val="28"/>
        </w:rPr>
        <w:t xml:space="preserve">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w:t>
      </w:r>
      <w:r w:rsidR="00B670FF" w:rsidRPr="00A26CA5">
        <w:rPr>
          <w:sz w:val="28"/>
          <w:szCs w:val="28"/>
        </w:rPr>
        <w:t>(далее – Портал)</w:t>
      </w:r>
      <w:r w:rsidR="00BE453A" w:rsidRPr="00A26CA5">
        <w:rPr>
          <w:sz w:val="28"/>
          <w:szCs w:val="28"/>
        </w:rPr>
        <w:t>.</w:t>
      </w:r>
    </w:p>
    <w:p w:rsidR="00BE453A" w:rsidRPr="00A26CA5" w:rsidRDefault="00252ADE" w:rsidP="002E5946">
      <w:pPr>
        <w:autoSpaceDE w:val="0"/>
        <w:autoSpaceDN w:val="0"/>
        <w:adjustRightInd w:val="0"/>
        <w:ind w:firstLine="709"/>
        <w:jc w:val="both"/>
        <w:rPr>
          <w:sz w:val="28"/>
          <w:szCs w:val="28"/>
        </w:rPr>
      </w:pPr>
      <w:r w:rsidRPr="00A26CA5">
        <w:rPr>
          <w:sz w:val="28"/>
          <w:szCs w:val="28"/>
        </w:rPr>
        <w:t>1.3.2</w:t>
      </w:r>
      <w:r w:rsidR="00BE453A" w:rsidRPr="00A26CA5">
        <w:rPr>
          <w:sz w:val="28"/>
          <w:szCs w:val="28"/>
        </w:rPr>
        <w:t>.5. Посредством размещения информацио</w:t>
      </w:r>
      <w:r w:rsidR="004B0317">
        <w:rPr>
          <w:sz w:val="28"/>
          <w:szCs w:val="28"/>
        </w:rPr>
        <w:t>нных стендов в МФЦ,</w:t>
      </w:r>
      <w:r w:rsidR="00BE453A" w:rsidRPr="00A26CA5">
        <w:rPr>
          <w:sz w:val="28"/>
          <w:szCs w:val="28"/>
        </w:rPr>
        <w:t xml:space="preserve"> уп</w:t>
      </w:r>
      <w:r w:rsidR="00957CFC" w:rsidRPr="00A26CA5">
        <w:rPr>
          <w:sz w:val="28"/>
          <w:szCs w:val="28"/>
        </w:rPr>
        <w:t>олномоченном органе</w:t>
      </w:r>
      <w:r w:rsidR="004B0317">
        <w:rPr>
          <w:sz w:val="28"/>
          <w:szCs w:val="28"/>
        </w:rPr>
        <w:t xml:space="preserve"> и</w:t>
      </w:r>
      <w:r w:rsidR="004B0317" w:rsidRPr="004B0317">
        <w:rPr>
          <w:sz w:val="28"/>
          <w:szCs w:val="28"/>
        </w:rPr>
        <w:t xml:space="preserve"> </w:t>
      </w:r>
      <w:r w:rsidR="004B0317" w:rsidRPr="004B58E6">
        <w:rPr>
          <w:sz w:val="28"/>
          <w:szCs w:val="28"/>
        </w:rPr>
        <w:t>администрации муниципального образования Мостовский район</w:t>
      </w:r>
      <w:r w:rsidR="004B0317">
        <w:rPr>
          <w:sz w:val="28"/>
          <w:szCs w:val="28"/>
        </w:rPr>
        <w:t>.</w:t>
      </w:r>
    </w:p>
    <w:p w:rsidR="00BE453A" w:rsidRPr="00A26CA5" w:rsidRDefault="00252ADE" w:rsidP="002E5946">
      <w:pPr>
        <w:autoSpaceDE w:val="0"/>
        <w:autoSpaceDN w:val="0"/>
        <w:adjustRightInd w:val="0"/>
        <w:ind w:firstLine="709"/>
        <w:jc w:val="both"/>
        <w:rPr>
          <w:sz w:val="28"/>
          <w:szCs w:val="28"/>
        </w:rPr>
      </w:pPr>
      <w:r w:rsidRPr="0037351F">
        <w:rPr>
          <w:sz w:val="28"/>
          <w:szCs w:val="28"/>
        </w:rPr>
        <w:t>1.3.2.</w:t>
      </w:r>
      <w:r w:rsidR="00BE453A" w:rsidRPr="0037351F">
        <w:rPr>
          <w:sz w:val="28"/>
          <w:szCs w:val="28"/>
        </w:rPr>
        <w:t>6. Посредством телефонной связи Call-центра (горячая линия):</w:t>
      </w:r>
      <w:r w:rsidR="00E05399" w:rsidRPr="0037351F">
        <w:rPr>
          <w:rFonts w:cs="Arial"/>
          <w:sz w:val="28"/>
          <w:szCs w:val="28"/>
        </w:rPr>
        <w:t>(8(86192) 5- 30 -82).</w:t>
      </w:r>
    </w:p>
    <w:p w:rsidR="00BE453A" w:rsidRPr="00A26CA5" w:rsidRDefault="003B240D" w:rsidP="002E5946">
      <w:pPr>
        <w:autoSpaceDE w:val="0"/>
        <w:autoSpaceDN w:val="0"/>
        <w:adjustRightInd w:val="0"/>
        <w:ind w:firstLine="709"/>
        <w:jc w:val="both"/>
        <w:rPr>
          <w:sz w:val="28"/>
          <w:szCs w:val="28"/>
        </w:rPr>
      </w:pPr>
      <w:r w:rsidRPr="00A26CA5">
        <w:rPr>
          <w:sz w:val="28"/>
          <w:szCs w:val="28"/>
        </w:rPr>
        <w:t>1.3.3.</w:t>
      </w:r>
      <w:r w:rsidR="00BE453A" w:rsidRPr="00A26CA5">
        <w:rPr>
          <w:sz w:val="28"/>
          <w:szCs w:val="28"/>
        </w:rPr>
        <w:t xml:space="preserve"> Консультирование по вопросам предоставления муниципальной услуги осуществляется бесплатно.</w:t>
      </w:r>
    </w:p>
    <w:p w:rsidR="00BE453A" w:rsidRPr="00A26CA5" w:rsidRDefault="00BE453A" w:rsidP="002E5946">
      <w:pPr>
        <w:autoSpaceDE w:val="0"/>
        <w:autoSpaceDN w:val="0"/>
        <w:adjustRightInd w:val="0"/>
        <w:ind w:firstLine="709"/>
        <w:jc w:val="both"/>
        <w:rPr>
          <w:sz w:val="28"/>
          <w:szCs w:val="28"/>
        </w:rPr>
      </w:pPr>
      <w:r w:rsidRPr="00A26CA5">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E453A" w:rsidRPr="00A26CA5" w:rsidRDefault="00BE453A" w:rsidP="002E5946">
      <w:pPr>
        <w:autoSpaceDE w:val="0"/>
        <w:autoSpaceDN w:val="0"/>
        <w:adjustRightInd w:val="0"/>
        <w:ind w:firstLine="709"/>
        <w:jc w:val="both"/>
        <w:rPr>
          <w:sz w:val="28"/>
          <w:szCs w:val="28"/>
        </w:rPr>
      </w:pPr>
      <w:r w:rsidRPr="00A26CA5">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E453A" w:rsidRPr="00A26CA5" w:rsidRDefault="00BE453A" w:rsidP="002E5946">
      <w:pPr>
        <w:autoSpaceDE w:val="0"/>
        <w:autoSpaceDN w:val="0"/>
        <w:adjustRightInd w:val="0"/>
        <w:ind w:firstLine="709"/>
        <w:jc w:val="both"/>
        <w:rPr>
          <w:sz w:val="28"/>
          <w:szCs w:val="28"/>
        </w:rPr>
      </w:pPr>
      <w:r w:rsidRPr="00A26CA5">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Рекомендуемое время для телефонного разговора </w:t>
      </w:r>
      <w:r w:rsidR="003B240D" w:rsidRPr="00A26CA5">
        <w:rPr>
          <w:sz w:val="28"/>
          <w:szCs w:val="28"/>
        </w:rPr>
        <w:t xml:space="preserve">– </w:t>
      </w:r>
      <w:r w:rsidRPr="00A26CA5">
        <w:rPr>
          <w:sz w:val="28"/>
          <w:szCs w:val="28"/>
        </w:rPr>
        <w:t>не более 10 минут, личного устного информирования</w:t>
      </w:r>
      <w:r w:rsidR="003B240D" w:rsidRPr="00A26CA5">
        <w:rPr>
          <w:sz w:val="28"/>
          <w:szCs w:val="28"/>
        </w:rPr>
        <w:t xml:space="preserve"> – </w:t>
      </w:r>
      <w:r w:rsidRPr="00A26CA5">
        <w:rPr>
          <w:sz w:val="28"/>
          <w:szCs w:val="28"/>
        </w:rPr>
        <w:t xml:space="preserve">не более </w:t>
      </w:r>
      <w:r w:rsidR="004B0317">
        <w:rPr>
          <w:sz w:val="28"/>
          <w:szCs w:val="28"/>
        </w:rPr>
        <w:t>15</w:t>
      </w:r>
      <w:r w:rsidRPr="00A26CA5">
        <w:rPr>
          <w:sz w:val="28"/>
          <w:szCs w:val="28"/>
        </w:rPr>
        <w:t xml:space="preserve"> минут.</w:t>
      </w:r>
    </w:p>
    <w:p w:rsidR="00BE453A" w:rsidRPr="00A26CA5" w:rsidRDefault="00BE453A" w:rsidP="002E5946">
      <w:pPr>
        <w:autoSpaceDE w:val="0"/>
        <w:autoSpaceDN w:val="0"/>
        <w:adjustRightInd w:val="0"/>
        <w:ind w:firstLine="709"/>
        <w:jc w:val="both"/>
        <w:rPr>
          <w:sz w:val="28"/>
          <w:szCs w:val="28"/>
        </w:rPr>
      </w:pPr>
      <w:r w:rsidRPr="00A26CA5">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E453A" w:rsidRPr="00A26CA5" w:rsidRDefault="00AB433A" w:rsidP="002E5946">
      <w:pPr>
        <w:autoSpaceDE w:val="0"/>
        <w:autoSpaceDN w:val="0"/>
        <w:adjustRightInd w:val="0"/>
        <w:ind w:firstLine="709"/>
        <w:jc w:val="both"/>
        <w:rPr>
          <w:sz w:val="28"/>
          <w:szCs w:val="28"/>
        </w:rPr>
      </w:pPr>
      <w:r w:rsidRPr="00A26CA5">
        <w:rPr>
          <w:sz w:val="28"/>
          <w:szCs w:val="28"/>
        </w:rPr>
        <w:t xml:space="preserve">1.3.4. </w:t>
      </w:r>
      <w:r w:rsidR="00BE453A" w:rsidRPr="00A26CA5">
        <w:rPr>
          <w:sz w:val="28"/>
          <w:szCs w:val="28"/>
        </w:rPr>
        <w:t>Информационные стенды, размещенные в МФЦ и уп</w:t>
      </w:r>
      <w:r w:rsidR="00957CFC" w:rsidRPr="00A26CA5">
        <w:rPr>
          <w:sz w:val="28"/>
          <w:szCs w:val="28"/>
        </w:rPr>
        <w:t>олномоченном органе</w:t>
      </w:r>
      <w:r w:rsidR="00BE453A" w:rsidRPr="00A26CA5">
        <w:rPr>
          <w:sz w:val="28"/>
          <w:szCs w:val="28"/>
        </w:rPr>
        <w:t>, должны содержать:</w:t>
      </w:r>
    </w:p>
    <w:p w:rsidR="00BE453A" w:rsidRPr="00A26CA5" w:rsidRDefault="00BE453A" w:rsidP="002E5946">
      <w:pPr>
        <w:autoSpaceDE w:val="0"/>
        <w:autoSpaceDN w:val="0"/>
        <w:adjustRightInd w:val="0"/>
        <w:ind w:firstLine="709"/>
        <w:jc w:val="both"/>
        <w:rPr>
          <w:sz w:val="28"/>
          <w:szCs w:val="28"/>
        </w:rPr>
      </w:pPr>
      <w:r w:rsidRPr="00A26CA5">
        <w:rPr>
          <w:sz w:val="28"/>
          <w:szCs w:val="28"/>
        </w:rPr>
        <w:t>режим работы, адреса МФЦ, уп</w:t>
      </w:r>
      <w:r w:rsidR="00957CFC"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адрес официального интернет-портала администрации муниципального образования </w:t>
      </w:r>
      <w:r w:rsidR="006932C3">
        <w:rPr>
          <w:sz w:val="28"/>
          <w:szCs w:val="28"/>
        </w:rPr>
        <w:t>Мостовский район</w:t>
      </w:r>
      <w:r w:rsidRPr="00A26CA5">
        <w:rPr>
          <w:sz w:val="28"/>
          <w:szCs w:val="28"/>
        </w:rPr>
        <w:t>, адрес электронной почты уп</w:t>
      </w:r>
      <w:r w:rsidR="00957CFC"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почтовые адреса, телефоны, фамилии руководителей МФЦ и уп</w:t>
      </w:r>
      <w:r w:rsidR="00F85054" w:rsidRPr="00A26CA5">
        <w:rPr>
          <w:sz w:val="28"/>
          <w:szCs w:val="28"/>
        </w:rPr>
        <w:t>олномоченного органа</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порядок получения консультаций о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lastRenderedPageBreak/>
        <w:t>порядок и сроки предоставления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образцы заявлений о предоставлении муниципальной услуги и образцы заполнения таких заявлений;</w:t>
      </w:r>
    </w:p>
    <w:p w:rsidR="00BE453A" w:rsidRPr="00A26CA5" w:rsidRDefault="00BE453A" w:rsidP="002E5946">
      <w:pPr>
        <w:autoSpaceDE w:val="0"/>
        <w:autoSpaceDN w:val="0"/>
        <w:adjustRightInd w:val="0"/>
        <w:ind w:firstLine="709"/>
        <w:jc w:val="both"/>
        <w:rPr>
          <w:sz w:val="28"/>
          <w:szCs w:val="28"/>
        </w:rPr>
      </w:pPr>
      <w:r w:rsidRPr="00A26CA5">
        <w:rPr>
          <w:sz w:val="28"/>
          <w:szCs w:val="28"/>
        </w:rPr>
        <w:t>перечень документов, необходимых для предоставления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основания для отказа в приеме документов о предоставлении муниципальной услуги, в предоставлении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досудебный (внесудебный) порядок обжалования решений и действий (бездействия) уп</w:t>
      </w:r>
      <w:r w:rsidR="00F85054" w:rsidRPr="00A26CA5">
        <w:rPr>
          <w:sz w:val="28"/>
          <w:szCs w:val="28"/>
        </w:rPr>
        <w:t>олномоченного органа</w:t>
      </w:r>
      <w:r w:rsidRPr="00A26CA5">
        <w:rPr>
          <w:sz w:val="28"/>
          <w:szCs w:val="28"/>
        </w:rPr>
        <w:t>, а также должностных лиц и муниципальных служащих;</w:t>
      </w:r>
    </w:p>
    <w:p w:rsidR="00BE453A" w:rsidRPr="00A26CA5" w:rsidRDefault="00BE453A" w:rsidP="002E5946">
      <w:pPr>
        <w:autoSpaceDE w:val="0"/>
        <w:autoSpaceDN w:val="0"/>
        <w:adjustRightInd w:val="0"/>
        <w:ind w:firstLine="709"/>
        <w:jc w:val="both"/>
        <w:rPr>
          <w:sz w:val="28"/>
          <w:szCs w:val="28"/>
        </w:rPr>
      </w:pPr>
      <w:r w:rsidRPr="00A26CA5">
        <w:rPr>
          <w:sz w:val="28"/>
          <w:szCs w:val="28"/>
        </w:rPr>
        <w:t>иную информацию, необходимую для получения муниципальной услуги.</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Такая же информация размещается на официальном интернет-портале администрации муниципального образования </w:t>
      </w:r>
      <w:r w:rsidR="006932C3">
        <w:rPr>
          <w:sz w:val="28"/>
          <w:szCs w:val="28"/>
        </w:rPr>
        <w:t xml:space="preserve">Мостовский район </w:t>
      </w:r>
      <w:r w:rsidRPr="00A26CA5">
        <w:rPr>
          <w:sz w:val="28"/>
          <w:szCs w:val="28"/>
        </w:rPr>
        <w:t>и на сайт</w:t>
      </w:r>
      <w:r w:rsidR="00C000B0" w:rsidRPr="00A26CA5">
        <w:rPr>
          <w:sz w:val="28"/>
          <w:szCs w:val="28"/>
        </w:rPr>
        <w:t>ах</w:t>
      </w:r>
      <w:r w:rsidRPr="00A26CA5">
        <w:rPr>
          <w:sz w:val="28"/>
          <w:szCs w:val="28"/>
        </w:rPr>
        <w:t xml:space="preserve"> МФЦ.</w:t>
      </w:r>
    </w:p>
    <w:p w:rsidR="00BE453A" w:rsidRPr="00A26CA5" w:rsidRDefault="00AB433A" w:rsidP="002E5946">
      <w:pPr>
        <w:autoSpaceDE w:val="0"/>
        <w:autoSpaceDN w:val="0"/>
        <w:adjustRightInd w:val="0"/>
        <w:ind w:firstLine="709"/>
        <w:jc w:val="both"/>
        <w:rPr>
          <w:sz w:val="28"/>
          <w:szCs w:val="28"/>
        </w:rPr>
      </w:pPr>
      <w:r w:rsidRPr="00A26CA5">
        <w:rPr>
          <w:sz w:val="28"/>
          <w:szCs w:val="28"/>
        </w:rPr>
        <w:t>1.3.5</w:t>
      </w:r>
      <w:r w:rsidR="00BE453A" w:rsidRPr="00A26CA5">
        <w:rPr>
          <w:sz w:val="28"/>
          <w:szCs w:val="28"/>
        </w:rPr>
        <w:t>. Информация о местонахождении и графике работы, справочных телефонах уп</w:t>
      </w:r>
      <w:r w:rsidR="00F85054" w:rsidRPr="00A26CA5">
        <w:rPr>
          <w:sz w:val="28"/>
          <w:szCs w:val="28"/>
        </w:rPr>
        <w:t>олномоченного органа</w:t>
      </w:r>
      <w:r w:rsidR="00BE453A" w:rsidRPr="00A26CA5">
        <w:rPr>
          <w:sz w:val="28"/>
          <w:szCs w:val="28"/>
        </w:rPr>
        <w:t>, МФЦ:</w:t>
      </w:r>
    </w:p>
    <w:p w:rsidR="00BE453A" w:rsidRPr="00A26CA5" w:rsidRDefault="00AB433A" w:rsidP="002E5946">
      <w:pPr>
        <w:autoSpaceDE w:val="0"/>
        <w:autoSpaceDN w:val="0"/>
        <w:adjustRightInd w:val="0"/>
        <w:ind w:firstLine="709"/>
        <w:jc w:val="both"/>
        <w:rPr>
          <w:sz w:val="28"/>
          <w:szCs w:val="28"/>
        </w:rPr>
      </w:pPr>
      <w:r w:rsidRPr="00A26CA5">
        <w:rPr>
          <w:sz w:val="28"/>
          <w:szCs w:val="28"/>
        </w:rPr>
        <w:t xml:space="preserve">1.3.5.1. </w:t>
      </w:r>
      <w:r w:rsidR="00BE453A" w:rsidRPr="00A26CA5">
        <w:rPr>
          <w:sz w:val="28"/>
          <w:szCs w:val="28"/>
        </w:rPr>
        <w:t>Уп</w:t>
      </w:r>
      <w:r w:rsidR="00A51E3B" w:rsidRPr="00A26CA5">
        <w:rPr>
          <w:sz w:val="28"/>
          <w:szCs w:val="28"/>
        </w:rPr>
        <w:t xml:space="preserve">олномоченный орган </w:t>
      </w:r>
      <w:r w:rsidR="00BE453A" w:rsidRPr="00A26CA5">
        <w:rPr>
          <w:sz w:val="28"/>
          <w:szCs w:val="28"/>
        </w:rPr>
        <w:t>расположен по адресу:</w:t>
      </w:r>
      <w:r w:rsidR="006932C3">
        <w:rPr>
          <w:sz w:val="28"/>
          <w:szCs w:val="28"/>
        </w:rPr>
        <w:t>п. Мостовской, ул. Горького 139</w:t>
      </w:r>
      <w:r w:rsidR="00BE453A" w:rsidRPr="00A26CA5">
        <w:rPr>
          <w:sz w:val="28"/>
          <w:szCs w:val="28"/>
        </w:rPr>
        <w:t xml:space="preserve">, электронный адрес: </w:t>
      </w:r>
      <w:r w:rsidR="005D01B0">
        <w:rPr>
          <w:sz w:val="28"/>
          <w:szCs w:val="28"/>
          <w:lang w:val="en-US"/>
        </w:rPr>
        <w:t>ystroigkx</w:t>
      </w:r>
      <w:r w:rsidR="00BE453A" w:rsidRPr="00A26CA5">
        <w:rPr>
          <w:sz w:val="28"/>
          <w:szCs w:val="28"/>
        </w:rPr>
        <w:t>@</w:t>
      </w:r>
      <w:r w:rsidR="005D01B0">
        <w:rPr>
          <w:sz w:val="28"/>
          <w:szCs w:val="28"/>
          <w:lang w:val="en-US"/>
        </w:rPr>
        <w:t>mail</w:t>
      </w:r>
      <w:r w:rsidR="00BE453A" w:rsidRPr="00A26CA5">
        <w:rPr>
          <w:sz w:val="28"/>
          <w:szCs w:val="28"/>
        </w:rPr>
        <w:t>.ru.</w:t>
      </w:r>
    </w:p>
    <w:p w:rsidR="00BE453A" w:rsidRPr="00A26CA5" w:rsidRDefault="00BE453A" w:rsidP="002E5946">
      <w:pPr>
        <w:autoSpaceDE w:val="0"/>
        <w:autoSpaceDN w:val="0"/>
        <w:adjustRightInd w:val="0"/>
        <w:ind w:firstLine="709"/>
        <w:jc w:val="both"/>
        <w:rPr>
          <w:sz w:val="28"/>
          <w:szCs w:val="28"/>
        </w:rPr>
      </w:pPr>
      <w:r w:rsidRPr="00A26CA5">
        <w:rPr>
          <w:sz w:val="28"/>
          <w:szCs w:val="28"/>
        </w:rPr>
        <w:t>Справочные телефоны уп</w:t>
      </w:r>
      <w:r w:rsidR="00A51E3B" w:rsidRPr="00A26CA5">
        <w:rPr>
          <w:sz w:val="28"/>
          <w:szCs w:val="28"/>
        </w:rPr>
        <w:t>олномоченного органа</w:t>
      </w:r>
      <w:r w:rsidRPr="00A26CA5">
        <w:rPr>
          <w:sz w:val="28"/>
          <w:szCs w:val="28"/>
        </w:rPr>
        <w:t>:</w:t>
      </w:r>
      <w:r w:rsidR="005D01B0" w:rsidRPr="005D01B0">
        <w:rPr>
          <w:sz w:val="28"/>
          <w:szCs w:val="28"/>
        </w:rPr>
        <w:t>8(86192) 5-39-06</w:t>
      </w:r>
      <w:r w:rsidRPr="00A26CA5">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График работы уп</w:t>
      </w:r>
      <w:r w:rsidR="00A51E3B" w:rsidRPr="00A26CA5">
        <w:rPr>
          <w:sz w:val="28"/>
          <w:szCs w:val="28"/>
        </w:rPr>
        <w:t>олномоченного органа</w:t>
      </w:r>
      <w:r w:rsidRPr="00A26CA5">
        <w:rPr>
          <w:sz w:val="28"/>
          <w:szCs w:val="28"/>
        </w:rPr>
        <w:t>: понедельник</w:t>
      </w:r>
      <w:r w:rsidR="00AB433A" w:rsidRPr="00A26CA5">
        <w:rPr>
          <w:sz w:val="28"/>
          <w:szCs w:val="28"/>
        </w:rPr>
        <w:t xml:space="preserve"> – </w:t>
      </w:r>
      <w:r w:rsidRPr="00A26CA5">
        <w:rPr>
          <w:sz w:val="28"/>
          <w:szCs w:val="28"/>
        </w:rPr>
        <w:t>четверг с 0</w:t>
      </w:r>
      <w:r w:rsidR="005D01B0" w:rsidRPr="005D01B0">
        <w:rPr>
          <w:sz w:val="28"/>
          <w:szCs w:val="28"/>
        </w:rPr>
        <w:t>8</w:t>
      </w:r>
      <w:r w:rsidRPr="00A26CA5">
        <w:rPr>
          <w:sz w:val="28"/>
          <w:szCs w:val="28"/>
        </w:rPr>
        <w:t>.00 до 1</w:t>
      </w:r>
      <w:r w:rsidR="005D01B0" w:rsidRPr="005D01B0">
        <w:rPr>
          <w:sz w:val="28"/>
          <w:szCs w:val="28"/>
        </w:rPr>
        <w:t>7</w:t>
      </w:r>
      <w:r w:rsidR="005D01B0">
        <w:rPr>
          <w:sz w:val="28"/>
          <w:szCs w:val="28"/>
        </w:rPr>
        <w:t>.00, перерыв с 12.</w:t>
      </w:r>
      <w:r w:rsidR="005D01B0" w:rsidRPr="005D01B0">
        <w:rPr>
          <w:sz w:val="28"/>
          <w:szCs w:val="28"/>
        </w:rPr>
        <w:t>0</w:t>
      </w:r>
      <w:r w:rsidRPr="00A26CA5">
        <w:rPr>
          <w:sz w:val="28"/>
          <w:szCs w:val="28"/>
        </w:rPr>
        <w:t xml:space="preserve">0 до </w:t>
      </w:r>
      <w:r w:rsidR="005D01B0" w:rsidRPr="005D01B0">
        <w:rPr>
          <w:sz w:val="28"/>
          <w:szCs w:val="28"/>
        </w:rPr>
        <w:t>12</w:t>
      </w:r>
      <w:r w:rsidRPr="00A26CA5">
        <w:rPr>
          <w:sz w:val="28"/>
          <w:szCs w:val="28"/>
        </w:rPr>
        <w:t>.</w:t>
      </w:r>
      <w:r w:rsidR="005D01B0" w:rsidRPr="005D01B0">
        <w:rPr>
          <w:sz w:val="28"/>
          <w:szCs w:val="28"/>
        </w:rPr>
        <w:t>5</w:t>
      </w:r>
      <w:r w:rsidRPr="00A26CA5">
        <w:rPr>
          <w:sz w:val="28"/>
          <w:szCs w:val="28"/>
        </w:rPr>
        <w:t>0, пятница с 0</w:t>
      </w:r>
      <w:r w:rsidR="005D01B0" w:rsidRPr="005D01B0">
        <w:rPr>
          <w:sz w:val="28"/>
          <w:szCs w:val="28"/>
        </w:rPr>
        <w:t>8</w:t>
      </w:r>
      <w:r w:rsidR="005D01B0">
        <w:rPr>
          <w:sz w:val="28"/>
          <w:szCs w:val="28"/>
        </w:rPr>
        <w:t>.00 до</w:t>
      </w:r>
      <w:r w:rsidR="005D01B0" w:rsidRPr="005D01B0">
        <w:rPr>
          <w:sz w:val="28"/>
          <w:szCs w:val="28"/>
        </w:rPr>
        <w:t>16</w:t>
      </w:r>
      <w:r w:rsidRPr="00A26CA5">
        <w:rPr>
          <w:sz w:val="28"/>
          <w:szCs w:val="28"/>
        </w:rPr>
        <w:t>.00, перерыв с 12.</w:t>
      </w:r>
      <w:r w:rsidR="005D01B0" w:rsidRPr="005D01B0">
        <w:rPr>
          <w:sz w:val="28"/>
          <w:szCs w:val="28"/>
        </w:rPr>
        <w:t>0</w:t>
      </w:r>
      <w:r w:rsidR="005D01B0">
        <w:rPr>
          <w:sz w:val="28"/>
          <w:szCs w:val="28"/>
        </w:rPr>
        <w:t>0 до 12.</w:t>
      </w:r>
      <w:r w:rsidR="005D01B0" w:rsidRPr="005D01B0">
        <w:rPr>
          <w:sz w:val="28"/>
          <w:szCs w:val="28"/>
        </w:rPr>
        <w:t>4</w:t>
      </w:r>
      <w:r w:rsidRPr="00A26CA5">
        <w:rPr>
          <w:sz w:val="28"/>
          <w:szCs w:val="28"/>
        </w:rPr>
        <w:t>0, суббота и воскресенье</w:t>
      </w:r>
      <w:r w:rsidR="00AB433A" w:rsidRPr="00A26CA5">
        <w:rPr>
          <w:sz w:val="28"/>
          <w:szCs w:val="28"/>
        </w:rPr>
        <w:t xml:space="preserve"> – </w:t>
      </w:r>
      <w:r w:rsidRPr="00A26CA5">
        <w:rPr>
          <w:sz w:val="28"/>
          <w:szCs w:val="28"/>
        </w:rPr>
        <w:t>выходные.</w:t>
      </w:r>
    </w:p>
    <w:p w:rsidR="00BE453A" w:rsidRPr="00A26CA5" w:rsidRDefault="00BE453A" w:rsidP="002E5946">
      <w:pPr>
        <w:autoSpaceDE w:val="0"/>
        <w:autoSpaceDN w:val="0"/>
        <w:adjustRightInd w:val="0"/>
        <w:ind w:firstLine="709"/>
        <w:jc w:val="both"/>
        <w:rPr>
          <w:sz w:val="28"/>
          <w:szCs w:val="28"/>
        </w:rPr>
      </w:pPr>
      <w:r w:rsidRPr="00A26CA5">
        <w:rPr>
          <w:sz w:val="28"/>
          <w:szCs w:val="28"/>
        </w:rPr>
        <w:t>Адрес сайта - http://www.</w:t>
      </w:r>
      <w:r w:rsidR="005D01B0" w:rsidRPr="004B58E6">
        <w:rPr>
          <w:sz w:val="28"/>
          <w:szCs w:val="28"/>
          <w:lang w:val="en-US"/>
        </w:rPr>
        <w:t>mostovskiy</w:t>
      </w:r>
      <w:r w:rsidRPr="00A26CA5">
        <w:rPr>
          <w:sz w:val="28"/>
          <w:szCs w:val="28"/>
        </w:rPr>
        <w:t>.ru.</w:t>
      </w:r>
    </w:p>
    <w:p w:rsidR="00BE453A" w:rsidRPr="00A26CA5" w:rsidRDefault="00052409" w:rsidP="002E5946">
      <w:pPr>
        <w:autoSpaceDE w:val="0"/>
        <w:autoSpaceDN w:val="0"/>
        <w:adjustRightInd w:val="0"/>
        <w:ind w:firstLine="709"/>
        <w:jc w:val="both"/>
        <w:rPr>
          <w:sz w:val="28"/>
          <w:szCs w:val="28"/>
        </w:rPr>
      </w:pPr>
      <w:r w:rsidRPr="00A26CA5">
        <w:rPr>
          <w:sz w:val="28"/>
          <w:szCs w:val="28"/>
        </w:rPr>
        <w:t>1.3.5</w:t>
      </w:r>
      <w:r w:rsidR="00BE453A" w:rsidRPr="00A26CA5">
        <w:rPr>
          <w:sz w:val="28"/>
          <w:szCs w:val="28"/>
        </w:rPr>
        <w:t xml:space="preserve">.2. </w:t>
      </w:r>
      <w:r w:rsidR="00C000B0" w:rsidRPr="00A26CA5">
        <w:rPr>
          <w:sz w:val="28"/>
          <w:szCs w:val="28"/>
        </w:rPr>
        <w:t xml:space="preserve">Информация о местонахождении и графике работы, справочных телефонах, официальных сайта МФЦ приведены в </w:t>
      </w:r>
      <w:r w:rsidR="00C000B0" w:rsidRPr="00BD6EAB">
        <w:rPr>
          <w:sz w:val="28"/>
          <w:szCs w:val="28"/>
        </w:rPr>
        <w:t xml:space="preserve">приложении </w:t>
      </w:r>
      <w:r w:rsidR="00161688" w:rsidRPr="00BD6EAB">
        <w:rPr>
          <w:sz w:val="28"/>
          <w:szCs w:val="28"/>
        </w:rPr>
        <w:t>№ 4</w:t>
      </w:r>
      <w:r w:rsidR="004B0317">
        <w:rPr>
          <w:sz w:val="28"/>
          <w:szCs w:val="28"/>
        </w:rPr>
        <w:t xml:space="preserve"> к Р</w:t>
      </w:r>
      <w:r w:rsidR="00C000B0" w:rsidRPr="00A26CA5">
        <w:rPr>
          <w:sz w:val="28"/>
          <w:szCs w:val="28"/>
        </w:rPr>
        <w:t>егламенту</w:t>
      </w:r>
      <w:r w:rsidR="004B0317">
        <w:rPr>
          <w:sz w:val="28"/>
          <w:szCs w:val="28"/>
        </w:rPr>
        <w:t>.</w:t>
      </w:r>
    </w:p>
    <w:p w:rsidR="00BE453A" w:rsidRPr="00A26CA5" w:rsidRDefault="00BE453A" w:rsidP="002E5946">
      <w:pPr>
        <w:autoSpaceDE w:val="0"/>
        <w:autoSpaceDN w:val="0"/>
        <w:adjustRightInd w:val="0"/>
        <w:ind w:firstLine="709"/>
        <w:jc w:val="both"/>
        <w:rPr>
          <w:sz w:val="28"/>
          <w:szCs w:val="28"/>
        </w:rPr>
      </w:pPr>
      <w:r w:rsidRPr="00A26CA5">
        <w:rPr>
          <w:sz w:val="28"/>
          <w:szCs w:val="28"/>
        </w:rPr>
        <w:t xml:space="preserve">В случае изменения </w:t>
      </w:r>
      <w:r w:rsidR="00C000B0" w:rsidRPr="00A26CA5">
        <w:rPr>
          <w:sz w:val="28"/>
          <w:szCs w:val="28"/>
        </w:rPr>
        <w:t xml:space="preserve">указанных </w:t>
      </w:r>
      <w:r w:rsidRPr="00A26CA5">
        <w:rPr>
          <w:sz w:val="28"/>
          <w:szCs w:val="28"/>
        </w:rPr>
        <w:t>график</w:t>
      </w:r>
      <w:r w:rsidR="00C000B0" w:rsidRPr="00A26CA5">
        <w:rPr>
          <w:sz w:val="28"/>
          <w:szCs w:val="28"/>
        </w:rPr>
        <w:t>ов</w:t>
      </w:r>
      <w:r w:rsidRPr="00A26CA5">
        <w:rPr>
          <w:sz w:val="28"/>
          <w:szCs w:val="28"/>
        </w:rPr>
        <w:t xml:space="preserve">, а также контактных телефонов и электронных адресов в </w:t>
      </w:r>
      <w:r w:rsidR="00E565B1" w:rsidRPr="00A26CA5">
        <w:rPr>
          <w:sz w:val="28"/>
          <w:szCs w:val="28"/>
        </w:rPr>
        <w:t>Р</w:t>
      </w:r>
      <w:r w:rsidRPr="00A26CA5">
        <w:rPr>
          <w:sz w:val="28"/>
          <w:szCs w:val="28"/>
        </w:rPr>
        <w:t xml:space="preserve">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муниципального образования </w:t>
      </w:r>
      <w:r w:rsidR="005D01B0">
        <w:rPr>
          <w:sz w:val="28"/>
          <w:szCs w:val="28"/>
        </w:rPr>
        <w:t>Мостовский район</w:t>
      </w:r>
      <w:r w:rsidRPr="00A26CA5">
        <w:rPr>
          <w:sz w:val="28"/>
          <w:szCs w:val="28"/>
        </w:rPr>
        <w:t xml:space="preserve">, а также </w:t>
      </w:r>
      <w:r w:rsidR="00E75D6E" w:rsidRPr="00A26CA5">
        <w:rPr>
          <w:sz w:val="28"/>
          <w:szCs w:val="28"/>
        </w:rPr>
        <w:t>на Портале</w:t>
      </w:r>
      <w:r w:rsidRPr="00A26CA5">
        <w:rPr>
          <w:sz w:val="28"/>
          <w:szCs w:val="28"/>
        </w:rPr>
        <w:t>.</w:t>
      </w:r>
    </w:p>
    <w:p w:rsidR="00557D31" w:rsidRPr="00A26CA5" w:rsidRDefault="00557D31" w:rsidP="002E5946">
      <w:pPr>
        <w:jc w:val="center"/>
        <w:rPr>
          <w:b/>
          <w:sz w:val="28"/>
          <w:szCs w:val="28"/>
        </w:rPr>
      </w:pPr>
    </w:p>
    <w:p w:rsidR="00C000B0" w:rsidRPr="005B29F6" w:rsidRDefault="00C000B0" w:rsidP="002E5946">
      <w:pPr>
        <w:widowControl w:val="0"/>
        <w:autoSpaceDE w:val="0"/>
        <w:autoSpaceDN w:val="0"/>
        <w:adjustRightInd w:val="0"/>
        <w:ind w:firstLine="720"/>
        <w:jc w:val="center"/>
        <w:outlineLvl w:val="1"/>
        <w:rPr>
          <w:sz w:val="28"/>
          <w:szCs w:val="28"/>
        </w:rPr>
      </w:pPr>
      <w:r w:rsidRPr="005B29F6">
        <w:rPr>
          <w:sz w:val="28"/>
          <w:szCs w:val="28"/>
        </w:rPr>
        <w:t xml:space="preserve">Раздел II. </w:t>
      </w:r>
      <w:r w:rsidR="005D01B0" w:rsidRPr="005B29F6">
        <w:rPr>
          <w:sz w:val="28"/>
          <w:szCs w:val="28"/>
        </w:rPr>
        <w:t>Стандарт предоставления муниципальной услуги</w:t>
      </w:r>
    </w:p>
    <w:p w:rsidR="005D01B0" w:rsidRDefault="005D01B0" w:rsidP="002E5946">
      <w:pPr>
        <w:widowControl w:val="0"/>
        <w:autoSpaceDE w:val="0"/>
        <w:autoSpaceDN w:val="0"/>
        <w:adjustRightInd w:val="0"/>
        <w:outlineLvl w:val="2"/>
        <w:rPr>
          <w:sz w:val="28"/>
          <w:szCs w:val="28"/>
        </w:rPr>
      </w:pPr>
      <w:bookmarkStart w:id="5" w:name="Par146"/>
      <w:bookmarkEnd w:id="5"/>
    </w:p>
    <w:p w:rsidR="00C000B0" w:rsidRPr="00A26CA5" w:rsidRDefault="00C83DDE" w:rsidP="002E5946">
      <w:pPr>
        <w:widowControl w:val="0"/>
        <w:autoSpaceDE w:val="0"/>
        <w:autoSpaceDN w:val="0"/>
        <w:adjustRightInd w:val="0"/>
        <w:ind w:firstLine="709"/>
        <w:outlineLvl w:val="2"/>
        <w:rPr>
          <w:sz w:val="28"/>
          <w:szCs w:val="28"/>
        </w:rPr>
      </w:pPr>
      <w:r w:rsidRPr="00A26CA5">
        <w:rPr>
          <w:sz w:val="28"/>
          <w:szCs w:val="28"/>
        </w:rPr>
        <w:t>2.1</w:t>
      </w:r>
      <w:r w:rsidR="00C000B0" w:rsidRPr="00A26CA5">
        <w:rPr>
          <w:sz w:val="28"/>
          <w:szCs w:val="28"/>
        </w:rPr>
        <w:t xml:space="preserve">. </w:t>
      </w:r>
      <w:r w:rsidR="005D01B0">
        <w:rPr>
          <w:sz w:val="28"/>
          <w:szCs w:val="28"/>
        </w:rPr>
        <w:t xml:space="preserve">Наименование муниципальной услуги. </w:t>
      </w:r>
    </w:p>
    <w:p w:rsidR="00397F4E" w:rsidRPr="00A26CA5" w:rsidRDefault="00397F4E" w:rsidP="002E5946">
      <w:pPr>
        <w:ind w:firstLine="709"/>
        <w:jc w:val="both"/>
        <w:rPr>
          <w:sz w:val="28"/>
          <w:szCs w:val="28"/>
        </w:rPr>
      </w:pPr>
      <w:r w:rsidRPr="00A26CA5">
        <w:rPr>
          <w:sz w:val="28"/>
          <w:szCs w:val="28"/>
        </w:rPr>
        <w:t xml:space="preserve">Наименование </w:t>
      </w:r>
      <w:r w:rsidR="000804C2" w:rsidRPr="00A26CA5">
        <w:rPr>
          <w:sz w:val="28"/>
          <w:szCs w:val="28"/>
        </w:rPr>
        <w:t xml:space="preserve">муниципальной </w:t>
      </w:r>
      <w:r w:rsidRPr="00A26CA5">
        <w:rPr>
          <w:sz w:val="28"/>
          <w:szCs w:val="28"/>
        </w:rPr>
        <w:t xml:space="preserve">услуги – </w:t>
      </w:r>
      <w:r w:rsidR="000804C2" w:rsidRPr="00A26CA5">
        <w:rPr>
          <w:sz w:val="28"/>
          <w:szCs w:val="28"/>
        </w:rPr>
        <w:t xml:space="preserve">муниципальная </w:t>
      </w:r>
      <w:r w:rsidRPr="00A26CA5">
        <w:rPr>
          <w:sz w:val="28"/>
          <w:szCs w:val="28"/>
        </w:rPr>
        <w:t xml:space="preserve">услуга </w:t>
      </w:r>
      <w:r w:rsidR="00E338CB" w:rsidRPr="00A26CA5">
        <w:rPr>
          <w:sz w:val="28"/>
          <w:szCs w:val="28"/>
        </w:rPr>
        <w:br/>
      </w:r>
      <w:r w:rsidR="000804C2" w:rsidRPr="00A26CA5">
        <w:rPr>
          <w:sz w:val="28"/>
          <w:szCs w:val="28"/>
        </w:rPr>
        <w:t>«</w:t>
      </w:r>
      <w:r w:rsidR="0073636D" w:rsidRPr="00A26CA5">
        <w:rPr>
          <w:sz w:val="28"/>
          <w:szCs w:val="28"/>
        </w:rPr>
        <w:t>Регистрация заявления о проведении общественной экологической экспертизы</w:t>
      </w:r>
      <w:r w:rsidR="000804C2" w:rsidRPr="00A26CA5">
        <w:rPr>
          <w:sz w:val="28"/>
          <w:szCs w:val="28"/>
        </w:rPr>
        <w:t>».</w:t>
      </w:r>
    </w:p>
    <w:p w:rsidR="00397F4E" w:rsidRPr="00A26CA5" w:rsidRDefault="00A631DE" w:rsidP="002E5946">
      <w:pPr>
        <w:widowControl w:val="0"/>
        <w:autoSpaceDE w:val="0"/>
        <w:autoSpaceDN w:val="0"/>
        <w:adjustRightInd w:val="0"/>
        <w:ind w:firstLine="720"/>
        <w:jc w:val="both"/>
        <w:outlineLvl w:val="2"/>
        <w:rPr>
          <w:sz w:val="28"/>
          <w:szCs w:val="28"/>
        </w:rPr>
      </w:pPr>
      <w:r w:rsidRPr="00A26CA5">
        <w:rPr>
          <w:sz w:val="28"/>
          <w:szCs w:val="28"/>
        </w:rPr>
        <w:t>2</w:t>
      </w:r>
      <w:r w:rsidR="00E338CB" w:rsidRPr="00A26CA5">
        <w:rPr>
          <w:sz w:val="28"/>
          <w:szCs w:val="28"/>
        </w:rPr>
        <w:t>.</w:t>
      </w:r>
      <w:r w:rsidR="00C83DDE" w:rsidRPr="00A26CA5">
        <w:rPr>
          <w:sz w:val="28"/>
          <w:szCs w:val="28"/>
        </w:rPr>
        <w:t>2.</w:t>
      </w:r>
      <w:r w:rsidR="00E2149B">
        <w:rPr>
          <w:sz w:val="28"/>
          <w:szCs w:val="28"/>
        </w:rPr>
        <w:t xml:space="preserve">Наименование </w:t>
      </w:r>
      <w:r w:rsidR="004B0317">
        <w:rPr>
          <w:sz w:val="28"/>
          <w:szCs w:val="28"/>
        </w:rPr>
        <w:t xml:space="preserve">уполномоченного органа, предоставляющего </w:t>
      </w:r>
      <w:r w:rsidR="00E2149B">
        <w:rPr>
          <w:sz w:val="28"/>
          <w:szCs w:val="28"/>
        </w:rPr>
        <w:t>муниципальную услугу.</w:t>
      </w:r>
    </w:p>
    <w:p w:rsidR="00397F4E" w:rsidRPr="00A26CA5" w:rsidRDefault="00397F4E" w:rsidP="002E5946">
      <w:pPr>
        <w:ind w:firstLine="709"/>
        <w:jc w:val="both"/>
        <w:rPr>
          <w:sz w:val="28"/>
          <w:szCs w:val="28"/>
        </w:rPr>
      </w:pPr>
      <w:r w:rsidRPr="00A26CA5">
        <w:rPr>
          <w:sz w:val="28"/>
          <w:szCs w:val="28"/>
        </w:rPr>
        <w:t>2.</w:t>
      </w:r>
      <w:r w:rsidR="00557D31" w:rsidRPr="00A26CA5">
        <w:rPr>
          <w:sz w:val="28"/>
          <w:szCs w:val="28"/>
        </w:rPr>
        <w:t>2.1.</w:t>
      </w:r>
      <w:r w:rsidRPr="00A26CA5">
        <w:rPr>
          <w:sz w:val="28"/>
          <w:szCs w:val="28"/>
        </w:rPr>
        <w:t xml:space="preserve"> Предоставление </w:t>
      </w:r>
      <w:r w:rsidR="0019655B" w:rsidRPr="00A26CA5">
        <w:rPr>
          <w:sz w:val="28"/>
          <w:szCs w:val="28"/>
        </w:rPr>
        <w:t xml:space="preserve">муниципальной </w:t>
      </w:r>
      <w:r w:rsidRPr="00A26CA5">
        <w:rPr>
          <w:sz w:val="28"/>
          <w:szCs w:val="28"/>
        </w:rPr>
        <w:t xml:space="preserve">услуги осуществляется </w:t>
      </w:r>
      <w:r w:rsidR="004B0317">
        <w:rPr>
          <w:sz w:val="28"/>
          <w:szCs w:val="28"/>
        </w:rPr>
        <w:t xml:space="preserve">управлением по промышленности, энергетике, транспорту, связи, экологии и ЖКХ </w:t>
      </w:r>
      <w:r w:rsidR="00E2149B">
        <w:rPr>
          <w:sz w:val="28"/>
          <w:szCs w:val="28"/>
        </w:rPr>
        <w:t>администраци</w:t>
      </w:r>
      <w:r w:rsidR="004B0317">
        <w:rPr>
          <w:sz w:val="28"/>
          <w:szCs w:val="28"/>
        </w:rPr>
        <w:t>и</w:t>
      </w:r>
      <w:r w:rsidR="0019655B" w:rsidRPr="00A26CA5">
        <w:rPr>
          <w:sz w:val="28"/>
          <w:szCs w:val="28"/>
        </w:rPr>
        <w:t xml:space="preserve"> муниципального образования </w:t>
      </w:r>
      <w:r w:rsidR="00E2149B">
        <w:rPr>
          <w:sz w:val="28"/>
          <w:szCs w:val="28"/>
        </w:rPr>
        <w:t>Мостовский район</w:t>
      </w:r>
      <w:r w:rsidRPr="00A26CA5">
        <w:rPr>
          <w:sz w:val="28"/>
          <w:szCs w:val="28"/>
        </w:rPr>
        <w:t>.</w:t>
      </w:r>
    </w:p>
    <w:p w:rsidR="00CC4406" w:rsidRPr="002C22C5" w:rsidRDefault="00CC4406" w:rsidP="00CC4406">
      <w:pPr>
        <w:suppressAutoHyphens/>
        <w:autoSpaceDE w:val="0"/>
        <w:ind w:firstLine="709"/>
        <w:jc w:val="both"/>
        <w:rPr>
          <w:sz w:val="28"/>
          <w:szCs w:val="28"/>
          <w:lang w:eastAsia="ar-SA"/>
        </w:rPr>
      </w:pPr>
      <w:r>
        <w:rPr>
          <w:sz w:val="28"/>
          <w:szCs w:val="28"/>
          <w:lang w:eastAsia="ar-SA"/>
        </w:rPr>
        <w:lastRenderedPageBreak/>
        <w:t xml:space="preserve">2.2.2 </w:t>
      </w:r>
      <w:r w:rsidRPr="002C22C5">
        <w:rPr>
          <w:sz w:val="28"/>
          <w:szCs w:val="28"/>
          <w:lang w:eastAsia="ar-SA"/>
        </w:rPr>
        <w:t>Прием документов, необходимых для предоставления муниципальной услуги, и выдачу документов, являющихся результатом предоставления муниципальной услуги, также может осуществлять МФЦ.</w:t>
      </w:r>
    </w:p>
    <w:p w:rsidR="00CC4406" w:rsidRPr="00CC4406" w:rsidRDefault="00CC4406" w:rsidP="00CC4406">
      <w:pPr>
        <w:suppressAutoHyphens/>
        <w:autoSpaceDE w:val="0"/>
        <w:ind w:firstLine="709"/>
        <w:jc w:val="both"/>
        <w:rPr>
          <w:sz w:val="28"/>
          <w:szCs w:val="28"/>
          <w:lang w:eastAsia="ar-SA"/>
        </w:rPr>
      </w:pPr>
      <w:r w:rsidRPr="00CC4406">
        <w:rPr>
          <w:sz w:val="28"/>
          <w:szCs w:val="28"/>
          <w:lang w:eastAsia="ar-SA"/>
        </w:rPr>
        <w:t>МФЦ может по запросу заявителя обеспечивать выезд работника многофункционального центра к заявителю для приема заявлений и документов, необходимых для предоставления муниципальной услуги, а также доставку результатов предоставления муниципальной услуги, в том числе за плату.</w:t>
      </w:r>
    </w:p>
    <w:p w:rsidR="00CC4406" w:rsidRDefault="00CC4406" w:rsidP="00CC4406">
      <w:pPr>
        <w:suppressAutoHyphens/>
        <w:autoSpaceDE w:val="0"/>
        <w:ind w:firstLine="709"/>
        <w:jc w:val="both"/>
        <w:rPr>
          <w:sz w:val="28"/>
          <w:szCs w:val="28"/>
        </w:rPr>
      </w:pPr>
      <w:r w:rsidRPr="00CC4406">
        <w:rPr>
          <w:sz w:val="28"/>
          <w:szCs w:val="28"/>
          <w:lang w:eastAsia="ar-SA"/>
        </w:rPr>
        <w:t>Порядок исчисления платы за выезд работника многофункционального центра к заявителю, а также перечень категорий граждан, для которых организация выезда работника многофункционального центра осуществляется бесплатно, утверждаются актом высшего исполнительного органа государственной власти субъекта Российской Федерации.</w:t>
      </w:r>
    </w:p>
    <w:p w:rsidR="00E350CE" w:rsidRPr="00A26CA5" w:rsidRDefault="00557D31" w:rsidP="002E5946">
      <w:pPr>
        <w:ind w:firstLine="709"/>
        <w:jc w:val="both"/>
        <w:rPr>
          <w:sz w:val="28"/>
          <w:szCs w:val="28"/>
        </w:rPr>
      </w:pPr>
      <w:r w:rsidRPr="00A26CA5">
        <w:rPr>
          <w:sz w:val="28"/>
          <w:szCs w:val="28"/>
        </w:rPr>
        <w:t>2.2.</w:t>
      </w:r>
      <w:r w:rsidR="00CC4406">
        <w:rPr>
          <w:sz w:val="28"/>
          <w:szCs w:val="28"/>
        </w:rPr>
        <w:t>3</w:t>
      </w:r>
      <w:r w:rsidR="00397F4E" w:rsidRPr="00A26CA5">
        <w:rPr>
          <w:sz w:val="28"/>
          <w:szCs w:val="28"/>
        </w:rPr>
        <w:t xml:space="preserve">. В предоставлении </w:t>
      </w:r>
      <w:r w:rsidR="0019655B" w:rsidRPr="00A26CA5">
        <w:rPr>
          <w:sz w:val="28"/>
          <w:szCs w:val="28"/>
        </w:rPr>
        <w:t xml:space="preserve">муниципальной </w:t>
      </w:r>
      <w:r w:rsidR="00397F4E" w:rsidRPr="00A26CA5">
        <w:rPr>
          <w:sz w:val="28"/>
          <w:szCs w:val="28"/>
        </w:rPr>
        <w:t>услуги принимает участ</w:t>
      </w:r>
      <w:r w:rsidR="0019655B" w:rsidRPr="00A26CA5">
        <w:rPr>
          <w:sz w:val="28"/>
          <w:szCs w:val="28"/>
        </w:rPr>
        <w:t>и</w:t>
      </w:r>
      <w:r w:rsidR="00397F4E" w:rsidRPr="00A26CA5">
        <w:rPr>
          <w:sz w:val="28"/>
          <w:szCs w:val="28"/>
        </w:rPr>
        <w:t xml:space="preserve">е </w:t>
      </w:r>
      <w:r w:rsidR="004B0317">
        <w:rPr>
          <w:sz w:val="28"/>
          <w:szCs w:val="28"/>
        </w:rPr>
        <w:t>МФЦ</w:t>
      </w:r>
      <w:r w:rsidR="0073636D" w:rsidRPr="00A26CA5">
        <w:rPr>
          <w:sz w:val="28"/>
          <w:szCs w:val="28"/>
        </w:rPr>
        <w:t>.</w:t>
      </w:r>
    </w:p>
    <w:p w:rsidR="002A017B" w:rsidRPr="00E2149B" w:rsidRDefault="002A017B" w:rsidP="002E5946">
      <w:pPr>
        <w:autoSpaceDE w:val="0"/>
        <w:autoSpaceDN w:val="0"/>
        <w:adjustRightInd w:val="0"/>
        <w:ind w:firstLine="709"/>
        <w:jc w:val="both"/>
        <w:rPr>
          <w:sz w:val="28"/>
          <w:szCs w:val="28"/>
        </w:rPr>
      </w:pPr>
      <w:r w:rsidRPr="00A26CA5">
        <w:rPr>
          <w:sz w:val="28"/>
          <w:szCs w:val="28"/>
        </w:rPr>
        <w:t>Органы и организации, обращение в которые необходимо для пред</w:t>
      </w:r>
      <w:r w:rsidR="00E2149B">
        <w:rPr>
          <w:sz w:val="28"/>
          <w:szCs w:val="28"/>
        </w:rPr>
        <w:t xml:space="preserve">оставления муниципальной услуги - </w:t>
      </w:r>
      <w:r w:rsidRPr="00E2149B">
        <w:rPr>
          <w:sz w:val="28"/>
          <w:szCs w:val="28"/>
        </w:rPr>
        <w:t xml:space="preserve">территориальный орган УФНС России по Краснодарскому краю в муниципальном образовании </w:t>
      </w:r>
      <w:r w:rsidR="00E2149B" w:rsidRPr="00E2149B">
        <w:rPr>
          <w:sz w:val="28"/>
          <w:szCs w:val="28"/>
        </w:rPr>
        <w:t>Мостовский район</w:t>
      </w:r>
      <w:r w:rsidRPr="00E2149B">
        <w:rPr>
          <w:sz w:val="28"/>
          <w:szCs w:val="28"/>
        </w:rPr>
        <w:t>.</w:t>
      </w:r>
    </w:p>
    <w:p w:rsidR="00E05399" w:rsidRPr="00874BD2" w:rsidRDefault="00555CB9" w:rsidP="002E5946">
      <w:pPr>
        <w:ind w:firstLine="709"/>
        <w:jc w:val="both"/>
        <w:rPr>
          <w:rFonts w:cs="Arial"/>
          <w:sz w:val="28"/>
          <w:szCs w:val="28"/>
        </w:rPr>
      </w:pPr>
      <w:r w:rsidRPr="00A26CA5">
        <w:rPr>
          <w:sz w:val="28"/>
          <w:szCs w:val="28"/>
        </w:rPr>
        <w:t>2.2.</w:t>
      </w:r>
      <w:r w:rsidR="00CC4406">
        <w:rPr>
          <w:sz w:val="28"/>
          <w:szCs w:val="28"/>
        </w:rPr>
        <w:t>4</w:t>
      </w:r>
      <w:r w:rsidRPr="00A26CA5">
        <w:rPr>
          <w:sz w:val="28"/>
          <w:szCs w:val="28"/>
        </w:rPr>
        <w:t xml:space="preserve">. </w:t>
      </w:r>
      <w:r w:rsidR="00E05399" w:rsidRPr="00874BD2">
        <w:rPr>
          <w:rFonts w:cs="Arial"/>
          <w:sz w:val="28"/>
          <w:szCs w:val="28"/>
        </w:rPr>
        <w:t xml:space="preserve">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00E05399">
        <w:rPr>
          <w:rFonts w:cs="Arial"/>
          <w:sz w:val="28"/>
          <w:szCs w:val="28"/>
        </w:rPr>
        <w:t xml:space="preserve">утвержденных постановлением администрации муниципального образования Мостовский район от 12 февраля 2016 года № 73 «Об утверждении перечня муниципальных услуг (функций) предоставляемых физическим и юридическим лицам администрацией муниципального образования Мостовский район» </w:t>
      </w:r>
    </w:p>
    <w:p w:rsidR="00397F4E" w:rsidRPr="00A26CA5" w:rsidRDefault="00C83DDE" w:rsidP="002E5946">
      <w:pPr>
        <w:ind w:firstLine="709"/>
        <w:jc w:val="both"/>
        <w:rPr>
          <w:sz w:val="28"/>
          <w:szCs w:val="28"/>
        </w:rPr>
      </w:pPr>
      <w:r w:rsidRPr="00A26CA5">
        <w:rPr>
          <w:sz w:val="28"/>
          <w:szCs w:val="28"/>
        </w:rPr>
        <w:t>2.</w:t>
      </w:r>
      <w:r w:rsidR="00A631DE" w:rsidRPr="00A26CA5">
        <w:rPr>
          <w:sz w:val="28"/>
          <w:szCs w:val="28"/>
        </w:rPr>
        <w:t>3</w:t>
      </w:r>
      <w:r w:rsidR="00765B48" w:rsidRPr="00A26CA5">
        <w:rPr>
          <w:sz w:val="28"/>
          <w:szCs w:val="28"/>
        </w:rPr>
        <w:t>.</w:t>
      </w:r>
      <w:r w:rsidR="00E2149B">
        <w:rPr>
          <w:sz w:val="28"/>
          <w:szCs w:val="28"/>
        </w:rPr>
        <w:t>Описание результата предоставления муниципальной услуги</w:t>
      </w:r>
    </w:p>
    <w:p w:rsidR="00397F4E" w:rsidRPr="00A26CA5" w:rsidRDefault="00397F4E" w:rsidP="002E5946">
      <w:pPr>
        <w:tabs>
          <w:tab w:val="left" w:pos="1260"/>
          <w:tab w:val="num" w:pos="1440"/>
        </w:tabs>
        <w:ind w:firstLine="709"/>
        <w:jc w:val="both"/>
        <w:rPr>
          <w:sz w:val="28"/>
          <w:szCs w:val="28"/>
        </w:rPr>
      </w:pPr>
      <w:r w:rsidRPr="00A26CA5">
        <w:rPr>
          <w:sz w:val="28"/>
          <w:szCs w:val="28"/>
        </w:rPr>
        <w:t xml:space="preserve">Результатом предоставления </w:t>
      </w:r>
      <w:r w:rsidR="0019655B" w:rsidRPr="00A26CA5">
        <w:rPr>
          <w:sz w:val="28"/>
          <w:szCs w:val="28"/>
        </w:rPr>
        <w:t xml:space="preserve">муниципальной </w:t>
      </w:r>
      <w:r w:rsidRPr="00A26CA5">
        <w:rPr>
          <w:sz w:val="28"/>
          <w:szCs w:val="28"/>
        </w:rPr>
        <w:t>услуги являются:</w:t>
      </w:r>
    </w:p>
    <w:p w:rsidR="009B72F9" w:rsidRPr="00A26CA5" w:rsidRDefault="00E2149B" w:rsidP="002E5946">
      <w:pPr>
        <w:tabs>
          <w:tab w:val="left" w:pos="1260"/>
          <w:tab w:val="num" w:pos="1440"/>
        </w:tabs>
        <w:ind w:firstLine="709"/>
        <w:jc w:val="both"/>
        <w:rPr>
          <w:sz w:val="28"/>
          <w:szCs w:val="28"/>
        </w:rPr>
      </w:pPr>
      <w:r>
        <w:rPr>
          <w:sz w:val="28"/>
          <w:szCs w:val="28"/>
        </w:rPr>
        <w:t xml:space="preserve">- </w:t>
      </w:r>
      <w:r w:rsidR="00F3368E" w:rsidRPr="00A26CA5">
        <w:rPr>
          <w:sz w:val="28"/>
          <w:szCs w:val="28"/>
        </w:rPr>
        <w:t>уведомление о р</w:t>
      </w:r>
      <w:r w:rsidR="00DA675E" w:rsidRPr="00A26CA5">
        <w:rPr>
          <w:sz w:val="28"/>
          <w:szCs w:val="28"/>
        </w:rPr>
        <w:t>егистраци</w:t>
      </w:r>
      <w:r w:rsidR="00F3368E" w:rsidRPr="00A26CA5">
        <w:rPr>
          <w:sz w:val="28"/>
          <w:szCs w:val="28"/>
        </w:rPr>
        <w:t>и</w:t>
      </w:r>
      <w:r w:rsidR="00DA675E" w:rsidRPr="00A26CA5">
        <w:rPr>
          <w:sz w:val="28"/>
          <w:szCs w:val="28"/>
        </w:rPr>
        <w:t xml:space="preserve"> заявления об общественной экологической экспертизе;</w:t>
      </w:r>
    </w:p>
    <w:p w:rsidR="00E2149B" w:rsidRDefault="00E2149B" w:rsidP="002E5946">
      <w:pPr>
        <w:tabs>
          <w:tab w:val="left" w:pos="1260"/>
          <w:tab w:val="num" w:pos="1440"/>
        </w:tabs>
        <w:ind w:firstLine="709"/>
        <w:jc w:val="both"/>
        <w:rPr>
          <w:sz w:val="28"/>
          <w:szCs w:val="28"/>
        </w:rPr>
      </w:pPr>
      <w:r>
        <w:rPr>
          <w:sz w:val="28"/>
          <w:szCs w:val="28"/>
        </w:rPr>
        <w:t xml:space="preserve">- </w:t>
      </w:r>
      <w:r w:rsidR="00F3368E" w:rsidRPr="00A26CA5">
        <w:rPr>
          <w:sz w:val="28"/>
          <w:szCs w:val="28"/>
        </w:rPr>
        <w:t>уведомление об</w:t>
      </w:r>
      <w:r w:rsidR="001B3591" w:rsidRPr="00A26CA5">
        <w:rPr>
          <w:sz w:val="28"/>
          <w:szCs w:val="28"/>
        </w:rPr>
        <w:t xml:space="preserve"> отказе в предоставлении муниципальной услуги</w:t>
      </w:r>
    </w:p>
    <w:p w:rsidR="00397F4E" w:rsidRPr="00A26CA5" w:rsidRDefault="00C83DDE" w:rsidP="002E5946">
      <w:pPr>
        <w:tabs>
          <w:tab w:val="left" w:pos="1260"/>
          <w:tab w:val="num" w:pos="1440"/>
        </w:tabs>
        <w:ind w:firstLine="709"/>
        <w:jc w:val="both"/>
        <w:rPr>
          <w:sz w:val="28"/>
          <w:szCs w:val="28"/>
        </w:rPr>
      </w:pPr>
      <w:r w:rsidRPr="00A26CA5">
        <w:rPr>
          <w:sz w:val="28"/>
          <w:szCs w:val="28"/>
        </w:rPr>
        <w:t>2.</w:t>
      </w:r>
      <w:r w:rsidR="00A631DE" w:rsidRPr="00A26CA5">
        <w:rPr>
          <w:sz w:val="28"/>
          <w:szCs w:val="28"/>
        </w:rPr>
        <w:t>4</w:t>
      </w:r>
      <w:r w:rsidR="00765B48" w:rsidRPr="00A26CA5">
        <w:rPr>
          <w:sz w:val="28"/>
          <w:szCs w:val="28"/>
        </w:rPr>
        <w:t xml:space="preserve">. </w:t>
      </w:r>
      <w:r w:rsidR="00E2149B">
        <w:rPr>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932D96" w:rsidRDefault="00253EC1" w:rsidP="002E5946">
      <w:pPr>
        <w:autoSpaceDE w:val="0"/>
        <w:autoSpaceDN w:val="0"/>
        <w:adjustRightInd w:val="0"/>
        <w:ind w:firstLine="709"/>
        <w:jc w:val="both"/>
        <w:rPr>
          <w:sz w:val="28"/>
          <w:szCs w:val="28"/>
        </w:rPr>
      </w:pPr>
      <w:r w:rsidRPr="00A26CA5">
        <w:rPr>
          <w:sz w:val="28"/>
          <w:szCs w:val="28"/>
        </w:rPr>
        <w:t xml:space="preserve">2.4.1. </w:t>
      </w:r>
      <w:r w:rsidR="00932D96">
        <w:rPr>
          <w:sz w:val="28"/>
          <w:szCs w:val="28"/>
        </w:rPr>
        <w:t>Управление по промышленности, энергетике, транспорту, связи, экологии и ЖКХ администрации</w:t>
      </w:r>
      <w:r w:rsidR="00932D96" w:rsidRPr="00A26CA5">
        <w:rPr>
          <w:sz w:val="28"/>
          <w:szCs w:val="28"/>
        </w:rPr>
        <w:t xml:space="preserve"> муниципального образования </w:t>
      </w:r>
      <w:r w:rsidR="00932D96">
        <w:rPr>
          <w:sz w:val="28"/>
          <w:szCs w:val="28"/>
        </w:rPr>
        <w:t>Мостовский район в семидневный срок со дня подачи заявления о проведении общественной экологической экспертизы обязано его зарегистрировать или отказать в его регистрации.</w:t>
      </w:r>
    </w:p>
    <w:p w:rsidR="000D34D1" w:rsidRPr="00A26CA5" w:rsidRDefault="000D34D1" w:rsidP="002E5946">
      <w:pPr>
        <w:autoSpaceDE w:val="0"/>
        <w:autoSpaceDN w:val="0"/>
        <w:adjustRightInd w:val="0"/>
        <w:ind w:firstLine="709"/>
        <w:jc w:val="both"/>
        <w:rPr>
          <w:sz w:val="28"/>
          <w:szCs w:val="28"/>
        </w:rPr>
      </w:pPr>
      <w:r w:rsidRPr="00A26CA5">
        <w:rPr>
          <w:sz w:val="28"/>
          <w:szCs w:val="28"/>
        </w:rPr>
        <w:t>Заявление о проведении общественной экологической экспертизы, в регистрации которого в указанный срок не было отказано, считается зарегистрированным.</w:t>
      </w:r>
    </w:p>
    <w:p w:rsidR="00E2149B" w:rsidRDefault="00476115" w:rsidP="002E5946">
      <w:pPr>
        <w:autoSpaceDE w:val="0"/>
        <w:autoSpaceDN w:val="0"/>
        <w:adjustRightInd w:val="0"/>
        <w:ind w:firstLine="709"/>
        <w:jc w:val="both"/>
        <w:rPr>
          <w:sz w:val="28"/>
          <w:szCs w:val="28"/>
        </w:rPr>
      </w:pPr>
      <w:r w:rsidRPr="00A26CA5">
        <w:rPr>
          <w:sz w:val="28"/>
          <w:szCs w:val="28"/>
        </w:rPr>
        <w:lastRenderedPageBreak/>
        <w:t xml:space="preserve">2.4.2. </w:t>
      </w:r>
      <w:r w:rsidR="003B3F01" w:rsidRPr="00A26CA5">
        <w:rPr>
          <w:sz w:val="28"/>
          <w:szCs w:val="28"/>
        </w:rPr>
        <w:t xml:space="preserve">Срок приостановления предоставления </w:t>
      </w:r>
      <w:r w:rsidR="00BB2AE7" w:rsidRPr="00A26CA5">
        <w:rPr>
          <w:sz w:val="28"/>
          <w:szCs w:val="28"/>
        </w:rPr>
        <w:t xml:space="preserve">муниципальной </w:t>
      </w:r>
      <w:r w:rsidR="003B3F01" w:rsidRPr="00A26CA5">
        <w:rPr>
          <w:sz w:val="28"/>
          <w:szCs w:val="28"/>
        </w:rPr>
        <w:t>услуги законодательством не предусмотрен.</w:t>
      </w:r>
    </w:p>
    <w:p w:rsidR="006E682A" w:rsidRPr="00A26CA5"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5</w:t>
      </w:r>
      <w:r w:rsidR="00765B48" w:rsidRPr="00A26CA5">
        <w:rPr>
          <w:sz w:val="28"/>
          <w:szCs w:val="28"/>
        </w:rPr>
        <w:t>.</w:t>
      </w:r>
      <w:r w:rsidR="00E2149B">
        <w:rPr>
          <w:sz w:val="28"/>
          <w:szCs w:val="28"/>
        </w:rPr>
        <w:t xml:space="preserve"> Перечень нормативно правовых актов, регулирующих</w:t>
      </w:r>
      <w:r w:rsidR="00F05162">
        <w:rPr>
          <w:sz w:val="28"/>
          <w:szCs w:val="28"/>
        </w:rPr>
        <w:t xml:space="preserve"> отношения, возникающие в связи с предоставлением муниципальной услуги. </w:t>
      </w:r>
    </w:p>
    <w:p w:rsidR="00397F4E" w:rsidRPr="00A26CA5" w:rsidRDefault="00397F4E" w:rsidP="002E5946">
      <w:pPr>
        <w:ind w:firstLine="709"/>
        <w:jc w:val="both"/>
        <w:rPr>
          <w:sz w:val="28"/>
          <w:szCs w:val="28"/>
        </w:rPr>
      </w:pPr>
      <w:r w:rsidRPr="00A26CA5">
        <w:rPr>
          <w:sz w:val="28"/>
          <w:szCs w:val="28"/>
        </w:rPr>
        <w:t xml:space="preserve">Предоставление </w:t>
      </w:r>
      <w:r w:rsidR="004B0317" w:rsidRPr="00A26CA5">
        <w:rPr>
          <w:sz w:val="28"/>
          <w:szCs w:val="28"/>
        </w:rPr>
        <w:t xml:space="preserve">уполномоченным органом </w:t>
      </w:r>
      <w:r w:rsidR="00B500C1" w:rsidRPr="00A26CA5">
        <w:rPr>
          <w:sz w:val="28"/>
          <w:szCs w:val="28"/>
        </w:rPr>
        <w:t>администраци</w:t>
      </w:r>
      <w:r w:rsidR="004B0317">
        <w:rPr>
          <w:sz w:val="28"/>
          <w:szCs w:val="28"/>
        </w:rPr>
        <w:t>и</w:t>
      </w:r>
      <w:r w:rsidR="00B500C1" w:rsidRPr="00A26CA5">
        <w:rPr>
          <w:sz w:val="28"/>
          <w:szCs w:val="28"/>
        </w:rPr>
        <w:t xml:space="preserve"> муниципального образования </w:t>
      </w:r>
      <w:r w:rsidR="00F05162">
        <w:rPr>
          <w:sz w:val="28"/>
          <w:szCs w:val="28"/>
        </w:rPr>
        <w:t>Мостовский район</w:t>
      </w:r>
      <w:r w:rsidR="00B500C1" w:rsidRPr="00A26CA5">
        <w:rPr>
          <w:sz w:val="28"/>
          <w:szCs w:val="28"/>
        </w:rPr>
        <w:t xml:space="preserve"> и </w:t>
      </w:r>
      <w:r w:rsidR="004B0317">
        <w:rPr>
          <w:sz w:val="28"/>
          <w:szCs w:val="28"/>
        </w:rPr>
        <w:t xml:space="preserve">МФЦ </w:t>
      </w:r>
      <w:r w:rsidR="00B500C1" w:rsidRPr="00A26CA5">
        <w:rPr>
          <w:sz w:val="28"/>
          <w:szCs w:val="28"/>
        </w:rPr>
        <w:t xml:space="preserve">муниципальной </w:t>
      </w:r>
      <w:r w:rsidRPr="00A26CA5">
        <w:rPr>
          <w:sz w:val="28"/>
          <w:szCs w:val="28"/>
        </w:rPr>
        <w:t>услуги осуществляется в соответствии со следующими нормативными правовыми актами:</w:t>
      </w:r>
    </w:p>
    <w:p w:rsidR="00444A09" w:rsidRPr="0037351F" w:rsidRDefault="00F05162" w:rsidP="002E5946">
      <w:pPr>
        <w:autoSpaceDE w:val="0"/>
        <w:autoSpaceDN w:val="0"/>
        <w:adjustRightInd w:val="0"/>
        <w:ind w:firstLine="709"/>
        <w:jc w:val="both"/>
        <w:rPr>
          <w:sz w:val="28"/>
          <w:szCs w:val="28"/>
        </w:rPr>
      </w:pPr>
      <w:r>
        <w:rPr>
          <w:sz w:val="28"/>
          <w:szCs w:val="28"/>
        </w:rPr>
        <w:t xml:space="preserve">- </w:t>
      </w:r>
      <w:r w:rsidR="00444A09" w:rsidRPr="00A26CA5">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w:t>
      </w:r>
      <w:r w:rsidR="00444A09" w:rsidRPr="0037351F">
        <w:rPr>
          <w:sz w:val="28"/>
          <w:szCs w:val="28"/>
        </w:rPr>
        <w:t>» (</w:t>
      </w:r>
      <w:r w:rsidR="00CB6B91" w:rsidRPr="0037351F">
        <w:rPr>
          <w:sz w:val="28"/>
          <w:szCs w:val="28"/>
        </w:rPr>
        <w:t>«</w:t>
      </w:r>
      <w:r w:rsidR="00444A09" w:rsidRPr="0037351F">
        <w:rPr>
          <w:bCs/>
          <w:sz w:val="28"/>
          <w:szCs w:val="28"/>
        </w:rPr>
        <w:t>Собрание законодательства РФ</w:t>
      </w:r>
      <w:r w:rsidR="00CB6B91" w:rsidRPr="0037351F">
        <w:rPr>
          <w:bCs/>
          <w:sz w:val="28"/>
          <w:szCs w:val="28"/>
        </w:rPr>
        <w:t>»</w:t>
      </w:r>
      <w:r w:rsidR="00444A09" w:rsidRPr="0037351F">
        <w:rPr>
          <w:bCs/>
          <w:sz w:val="28"/>
          <w:szCs w:val="28"/>
        </w:rPr>
        <w:t>, 7 мая 2012 года,</w:t>
      </w:r>
      <w:r w:rsidR="004B0317">
        <w:rPr>
          <w:bCs/>
          <w:sz w:val="28"/>
          <w:szCs w:val="28"/>
        </w:rPr>
        <w:t xml:space="preserve"> </w:t>
      </w:r>
      <w:r w:rsidR="00444A09" w:rsidRPr="0037351F">
        <w:rPr>
          <w:bCs/>
          <w:sz w:val="28"/>
          <w:szCs w:val="28"/>
        </w:rPr>
        <w:t xml:space="preserve">№ 19, </w:t>
      </w:r>
      <w:r w:rsidR="004B0317">
        <w:rPr>
          <w:bCs/>
          <w:sz w:val="28"/>
          <w:szCs w:val="28"/>
        </w:rPr>
        <w:t xml:space="preserve">            </w:t>
      </w:r>
      <w:r w:rsidR="00444A09" w:rsidRPr="0037351F">
        <w:rPr>
          <w:bCs/>
          <w:sz w:val="28"/>
          <w:szCs w:val="28"/>
        </w:rPr>
        <w:t>ст. 2338; о</w:t>
      </w:r>
      <w:r w:rsidR="00444A09" w:rsidRPr="0037351F">
        <w:rPr>
          <w:sz w:val="28"/>
          <w:szCs w:val="28"/>
        </w:rPr>
        <w:t xml:space="preserve">фициальный интернет-портал правовой информации: </w:t>
      </w:r>
      <w:hyperlink r:id="rId8" w:history="1">
        <w:r w:rsidR="002F71E0" w:rsidRPr="0037351F">
          <w:rPr>
            <w:rStyle w:val="a5"/>
            <w:color w:val="auto"/>
            <w:sz w:val="28"/>
            <w:szCs w:val="28"/>
            <w:u w:val="none"/>
          </w:rPr>
          <w:t>www.pravo.gov.ru</w:t>
        </w:r>
      </w:hyperlink>
      <w:r w:rsidR="00444A09" w:rsidRPr="0037351F">
        <w:rPr>
          <w:sz w:val="28"/>
          <w:szCs w:val="28"/>
        </w:rPr>
        <w:t>);</w:t>
      </w:r>
    </w:p>
    <w:p w:rsidR="00810D76" w:rsidRPr="0037351F" w:rsidRDefault="00F05162" w:rsidP="002E5946">
      <w:pPr>
        <w:autoSpaceDE w:val="0"/>
        <w:autoSpaceDN w:val="0"/>
        <w:adjustRightInd w:val="0"/>
        <w:ind w:firstLine="709"/>
        <w:jc w:val="both"/>
        <w:rPr>
          <w:sz w:val="28"/>
          <w:szCs w:val="28"/>
        </w:rPr>
      </w:pPr>
      <w:r w:rsidRPr="0037351F">
        <w:rPr>
          <w:sz w:val="28"/>
          <w:szCs w:val="28"/>
        </w:rPr>
        <w:t xml:space="preserve">- </w:t>
      </w:r>
      <w:r w:rsidR="004B0317">
        <w:rPr>
          <w:sz w:val="28"/>
          <w:szCs w:val="28"/>
        </w:rPr>
        <w:t>Федеральным законом от 23 ноября 19</w:t>
      </w:r>
      <w:r w:rsidR="00810D76" w:rsidRPr="0037351F">
        <w:rPr>
          <w:sz w:val="28"/>
          <w:szCs w:val="28"/>
        </w:rPr>
        <w:t>95</w:t>
      </w:r>
      <w:r w:rsidR="004B0317">
        <w:rPr>
          <w:sz w:val="28"/>
          <w:szCs w:val="28"/>
        </w:rPr>
        <w:t xml:space="preserve"> года</w:t>
      </w:r>
      <w:r w:rsidR="00810D76" w:rsidRPr="0037351F">
        <w:rPr>
          <w:sz w:val="28"/>
          <w:szCs w:val="28"/>
        </w:rPr>
        <w:t xml:space="preserve"> № 174-ФЗ «Об экологической экспертизе» (</w:t>
      </w:r>
      <w:r w:rsidR="002B7370" w:rsidRPr="0037351F">
        <w:rPr>
          <w:sz w:val="28"/>
          <w:szCs w:val="28"/>
        </w:rPr>
        <w:t>Собрание законодательства Российской Федерации, 1995</w:t>
      </w:r>
      <w:r w:rsidR="004B0317">
        <w:rPr>
          <w:sz w:val="28"/>
          <w:szCs w:val="28"/>
        </w:rPr>
        <w:t xml:space="preserve"> года</w:t>
      </w:r>
      <w:r w:rsidR="002B7370" w:rsidRPr="0037351F">
        <w:rPr>
          <w:sz w:val="28"/>
          <w:szCs w:val="28"/>
        </w:rPr>
        <w:t>, № 48, ст. 4556; 2004</w:t>
      </w:r>
      <w:r w:rsidR="004B0317">
        <w:rPr>
          <w:sz w:val="28"/>
          <w:szCs w:val="28"/>
        </w:rPr>
        <w:t xml:space="preserve"> года</w:t>
      </w:r>
      <w:r w:rsidR="002B7370" w:rsidRPr="0037351F">
        <w:rPr>
          <w:sz w:val="28"/>
          <w:szCs w:val="28"/>
        </w:rPr>
        <w:t>, № 35, ст. 3607; № 52, ст. 5276; 2006</w:t>
      </w:r>
      <w:r w:rsidR="004B0317">
        <w:rPr>
          <w:sz w:val="28"/>
          <w:szCs w:val="28"/>
        </w:rPr>
        <w:t xml:space="preserve"> года</w:t>
      </w:r>
      <w:r w:rsidR="002B7370" w:rsidRPr="0037351F">
        <w:rPr>
          <w:sz w:val="28"/>
          <w:szCs w:val="28"/>
        </w:rPr>
        <w:t>, № 1, ст. 10; № 50, ст. 5279; № 52, ст. 5498; 2008</w:t>
      </w:r>
      <w:r w:rsidR="004B0317">
        <w:rPr>
          <w:sz w:val="28"/>
          <w:szCs w:val="28"/>
        </w:rPr>
        <w:t xml:space="preserve"> года</w:t>
      </w:r>
      <w:r w:rsidR="002B7370" w:rsidRPr="0037351F">
        <w:rPr>
          <w:sz w:val="28"/>
          <w:szCs w:val="28"/>
        </w:rPr>
        <w:t>, № 20, ст. 2260; 2009</w:t>
      </w:r>
      <w:r w:rsidR="004B0317">
        <w:rPr>
          <w:sz w:val="28"/>
          <w:szCs w:val="28"/>
        </w:rPr>
        <w:t xml:space="preserve"> года</w:t>
      </w:r>
      <w:r w:rsidR="002B7370" w:rsidRPr="0037351F">
        <w:rPr>
          <w:sz w:val="28"/>
          <w:szCs w:val="28"/>
        </w:rPr>
        <w:t>, № 1, ст. 17; 2011</w:t>
      </w:r>
      <w:r w:rsidR="004B0317">
        <w:rPr>
          <w:sz w:val="28"/>
          <w:szCs w:val="28"/>
        </w:rPr>
        <w:t xml:space="preserve"> года</w:t>
      </w:r>
      <w:r w:rsidR="002B7370" w:rsidRPr="0037351F">
        <w:rPr>
          <w:sz w:val="28"/>
          <w:szCs w:val="28"/>
        </w:rPr>
        <w:t>, № 30, ст. 4591, 4594; 2013</w:t>
      </w:r>
      <w:r w:rsidR="004B0317">
        <w:rPr>
          <w:sz w:val="28"/>
          <w:szCs w:val="28"/>
        </w:rPr>
        <w:t xml:space="preserve"> года</w:t>
      </w:r>
      <w:r w:rsidR="002B7370" w:rsidRPr="0037351F">
        <w:rPr>
          <w:sz w:val="28"/>
          <w:szCs w:val="28"/>
        </w:rPr>
        <w:t>, № 52, ст. 6971; 2014</w:t>
      </w:r>
      <w:r w:rsidR="004B0317">
        <w:rPr>
          <w:sz w:val="28"/>
          <w:szCs w:val="28"/>
        </w:rPr>
        <w:t xml:space="preserve"> года</w:t>
      </w:r>
      <w:r w:rsidR="002B7370" w:rsidRPr="0037351F">
        <w:rPr>
          <w:sz w:val="28"/>
          <w:szCs w:val="28"/>
        </w:rPr>
        <w:t>, № 26, ст. 3387; № 30, ст. 4220, 4262; 2015</w:t>
      </w:r>
      <w:r w:rsidR="004B0317">
        <w:rPr>
          <w:sz w:val="28"/>
          <w:szCs w:val="28"/>
        </w:rPr>
        <w:t xml:space="preserve"> года</w:t>
      </w:r>
      <w:r w:rsidR="002B7370" w:rsidRPr="0037351F">
        <w:rPr>
          <w:sz w:val="28"/>
          <w:szCs w:val="28"/>
        </w:rPr>
        <w:t>, № 1, ст. 11; № 27, ст. 3994; 2016</w:t>
      </w:r>
      <w:r w:rsidR="004B0317">
        <w:rPr>
          <w:sz w:val="28"/>
          <w:szCs w:val="28"/>
        </w:rPr>
        <w:t xml:space="preserve"> года</w:t>
      </w:r>
      <w:r w:rsidR="002B7370" w:rsidRPr="0037351F">
        <w:rPr>
          <w:sz w:val="28"/>
          <w:szCs w:val="28"/>
        </w:rPr>
        <w:t>, № 1 (часть I) ст. 28</w:t>
      </w:r>
      <w:r w:rsidR="00810D76" w:rsidRPr="0037351F">
        <w:rPr>
          <w:sz w:val="28"/>
          <w:szCs w:val="28"/>
        </w:rPr>
        <w:t>);</w:t>
      </w:r>
    </w:p>
    <w:p w:rsidR="002F71E0" w:rsidRPr="00A26CA5" w:rsidRDefault="00F05162" w:rsidP="002E5946">
      <w:pPr>
        <w:autoSpaceDE w:val="0"/>
        <w:autoSpaceDN w:val="0"/>
        <w:adjustRightInd w:val="0"/>
        <w:ind w:firstLine="709"/>
        <w:jc w:val="both"/>
        <w:rPr>
          <w:sz w:val="28"/>
          <w:szCs w:val="28"/>
        </w:rPr>
      </w:pPr>
      <w:r w:rsidRPr="0037351F">
        <w:rPr>
          <w:sz w:val="28"/>
          <w:szCs w:val="28"/>
        </w:rPr>
        <w:t xml:space="preserve">- </w:t>
      </w:r>
      <w:r w:rsidR="00827BD6" w:rsidRPr="0037351F">
        <w:rPr>
          <w:sz w:val="28"/>
          <w:szCs w:val="28"/>
        </w:rPr>
        <w:t>Ф</w:t>
      </w:r>
      <w:r w:rsidR="002F71E0" w:rsidRPr="0037351F">
        <w:rPr>
          <w:sz w:val="28"/>
          <w:szCs w:val="28"/>
        </w:rPr>
        <w:t>едеральным законом от 7 октября 2003 года</w:t>
      </w:r>
      <w:r w:rsidR="002F71E0" w:rsidRPr="00A26CA5">
        <w:rPr>
          <w:sz w:val="28"/>
          <w:szCs w:val="28"/>
        </w:rPr>
        <w:t xml:space="preserve"> № 131-ФЗ «Об общих принципах организации </w:t>
      </w:r>
      <w:r w:rsidR="00CD578F" w:rsidRPr="00A26CA5">
        <w:rPr>
          <w:sz w:val="28"/>
          <w:szCs w:val="28"/>
        </w:rPr>
        <w:t>местного самоуправления в Российской Федерации» (</w:t>
      </w:r>
      <w:r w:rsidR="002A3A27" w:rsidRPr="00A26CA5">
        <w:rPr>
          <w:sz w:val="28"/>
          <w:szCs w:val="28"/>
        </w:rPr>
        <w:t>«Собра</w:t>
      </w:r>
      <w:r w:rsidR="004B0317">
        <w:rPr>
          <w:sz w:val="28"/>
          <w:szCs w:val="28"/>
        </w:rPr>
        <w:t xml:space="preserve">ние законодательства РФ», 6 октября </w:t>
      </w:r>
      <w:r w:rsidR="002A3A27" w:rsidRPr="00A26CA5">
        <w:rPr>
          <w:sz w:val="28"/>
          <w:szCs w:val="28"/>
        </w:rPr>
        <w:t>2003</w:t>
      </w:r>
      <w:r w:rsidR="004B0317">
        <w:rPr>
          <w:sz w:val="28"/>
          <w:szCs w:val="28"/>
        </w:rPr>
        <w:t xml:space="preserve"> года</w:t>
      </w:r>
      <w:r w:rsidR="002A3A27" w:rsidRPr="00A26CA5">
        <w:rPr>
          <w:sz w:val="28"/>
          <w:szCs w:val="28"/>
        </w:rPr>
        <w:t>, № 40, ст. 3822;</w:t>
      </w:r>
      <w:r w:rsidR="00DA1E05" w:rsidRPr="00A26CA5">
        <w:rPr>
          <w:sz w:val="28"/>
          <w:szCs w:val="28"/>
        </w:rPr>
        <w:t xml:space="preserve"> «</w:t>
      </w:r>
      <w:r w:rsidR="0075286C" w:rsidRPr="00A26CA5">
        <w:rPr>
          <w:sz w:val="28"/>
          <w:szCs w:val="28"/>
        </w:rPr>
        <w:t>Парл</w:t>
      </w:r>
      <w:r w:rsidR="004B0317">
        <w:rPr>
          <w:sz w:val="28"/>
          <w:szCs w:val="28"/>
        </w:rPr>
        <w:t xml:space="preserve">аментская газета», № 186, 8 октября </w:t>
      </w:r>
      <w:r w:rsidR="0075286C" w:rsidRPr="00A26CA5">
        <w:rPr>
          <w:sz w:val="28"/>
          <w:szCs w:val="28"/>
        </w:rPr>
        <w:t>2003</w:t>
      </w:r>
      <w:r w:rsidR="004B0317">
        <w:rPr>
          <w:sz w:val="28"/>
          <w:szCs w:val="28"/>
        </w:rPr>
        <w:t xml:space="preserve"> года</w:t>
      </w:r>
      <w:r w:rsidR="0075286C" w:rsidRPr="00A26CA5">
        <w:rPr>
          <w:sz w:val="28"/>
          <w:szCs w:val="28"/>
        </w:rPr>
        <w:t xml:space="preserve">; «Российская газета», </w:t>
      </w:r>
      <w:r w:rsidR="004B0317">
        <w:rPr>
          <w:sz w:val="28"/>
          <w:szCs w:val="28"/>
        </w:rPr>
        <w:t xml:space="preserve">       № 202, 8 октября </w:t>
      </w:r>
      <w:r w:rsidR="0075286C" w:rsidRPr="00A26CA5">
        <w:rPr>
          <w:sz w:val="28"/>
          <w:szCs w:val="28"/>
        </w:rPr>
        <w:t>2003</w:t>
      </w:r>
      <w:r w:rsidR="004B0317">
        <w:rPr>
          <w:sz w:val="28"/>
          <w:szCs w:val="28"/>
        </w:rPr>
        <w:t xml:space="preserve"> года</w:t>
      </w:r>
      <w:r w:rsidR="0075286C" w:rsidRPr="00A26CA5">
        <w:rPr>
          <w:sz w:val="28"/>
          <w:szCs w:val="28"/>
        </w:rPr>
        <w:t>)</w:t>
      </w:r>
      <w:r w:rsidR="00CD578F" w:rsidRPr="00A26CA5">
        <w:rPr>
          <w:sz w:val="28"/>
          <w:szCs w:val="28"/>
        </w:rPr>
        <w:t>;</w:t>
      </w:r>
    </w:p>
    <w:p w:rsidR="00397F4E" w:rsidRPr="00A26CA5" w:rsidRDefault="00F05162" w:rsidP="002E5946">
      <w:pPr>
        <w:autoSpaceDE w:val="0"/>
        <w:autoSpaceDN w:val="0"/>
        <w:adjustRightInd w:val="0"/>
        <w:ind w:firstLine="709"/>
        <w:jc w:val="both"/>
        <w:rPr>
          <w:sz w:val="28"/>
          <w:szCs w:val="28"/>
        </w:rPr>
      </w:pPr>
      <w:r>
        <w:rPr>
          <w:sz w:val="28"/>
          <w:szCs w:val="28"/>
        </w:rPr>
        <w:t xml:space="preserve">- </w:t>
      </w:r>
      <w:r w:rsidR="00397F4E" w:rsidRPr="00A26CA5">
        <w:rPr>
          <w:sz w:val="28"/>
          <w:szCs w:val="28"/>
        </w:rPr>
        <w:t>Федеральны</w:t>
      </w:r>
      <w:r w:rsidR="00444A09" w:rsidRPr="00A26CA5">
        <w:rPr>
          <w:sz w:val="28"/>
          <w:szCs w:val="28"/>
        </w:rPr>
        <w:t>м</w:t>
      </w:r>
      <w:r w:rsidR="00397F4E" w:rsidRPr="00A26CA5">
        <w:rPr>
          <w:sz w:val="28"/>
          <w:szCs w:val="28"/>
        </w:rPr>
        <w:t xml:space="preserve"> закон</w:t>
      </w:r>
      <w:r w:rsidR="00444A09" w:rsidRPr="00A26CA5">
        <w:rPr>
          <w:sz w:val="28"/>
          <w:szCs w:val="28"/>
        </w:rPr>
        <w:t>ом</w:t>
      </w:r>
      <w:r w:rsidR="00397F4E" w:rsidRPr="00A26CA5">
        <w:rPr>
          <w:sz w:val="28"/>
          <w:szCs w:val="28"/>
        </w:rPr>
        <w:t xml:space="preserve"> от 27 июля 2010 года № 210-ФЗ «Об организации предоставления государственных и муниципальных услуг» (</w:t>
      </w:r>
      <w:r w:rsidR="002A3A27" w:rsidRPr="00A26CA5">
        <w:rPr>
          <w:sz w:val="28"/>
          <w:szCs w:val="28"/>
        </w:rPr>
        <w:t>«</w:t>
      </w:r>
      <w:r w:rsidR="00397F4E" w:rsidRPr="00A26CA5">
        <w:rPr>
          <w:sz w:val="28"/>
          <w:szCs w:val="28"/>
        </w:rPr>
        <w:t>Собрание законодательства РФ</w:t>
      </w:r>
      <w:r w:rsidR="002A3A27" w:rsidRPr="00A26CA5">
        <w:rPr>
          <w:sz w:val="28"/>
          <w:szCs w:val="28"/>
        </w:rPr>
        <w:t>»</w:t>
      </w:r>
      <w:r w:rsidR="00397F4E" w:rsidRPr="00A26CA5">
        <w:rPr>
          <w:sz w:val="28"/>
          <w:szCs w:val="28"/>
        </w:rPr>
        <w:t>, 2010</w:t>
      </w:r>
      <w:r w:rsidR="004B0317">
        <w:rPr>
          <w:sz w:val="28"/>
          <w:szCs w:val="28"/>
        </w:rPr>
        <w:t xml:space="preserve"> года</w:t>
      </w:r>
      <w:r w:rsidR="00397F4E" w:rsidRPr="00A26CA5">
        <w:rPr>
          <w:sz w:val="28"/>
          <w:szCs w:val="28"/>
        </w:rPr>
        <w:t>, № 31, ст. 4179; 2011</w:t>
      </w:r>
      <w:r w:rsidR="004B0317">
        <w:rPr>
          <w:sz w:val="28"/>
          <w:szCs w:val="28"/>
        </w:rPr>
        <w:t xml:space="preserve"> года</w:t>
      </w:r>
      <w:r w:rsidR="00397F4E" w:rsidRPr="00A26CA5">
        <w:rPr>
          <w:sz w:val="28"/>
          <w:szCs w:val="28"/>
        </w:rPr>
        <w:t>, № 15, ст. 2038;</w:t>
      </w:r>
      <w:r w:rsidR="004B0317">
        <w:rPr>
          <w:sz w:val="28"/>
          <w:szCs w:val="28"/>
        </w:rPr>
        <w:t xml:space="preserve">     </w:t>
      </w:r>
      <w:r w:rsidR="00397F4E" w:rsidRPr="00A26CA5">
        <w:rPr>
          <w:sz w:val="28"/>
          <w:szCs w:val="28"/>
        </w:rPr>
        <w:t xml:space="preserve"> № 27, ст. 3873, 3880; № 29, ст. 4291; № 30, ст. 4587);</w:t>
      </w:r>
    </w:p>
    <w:p w:rsidR="00397F4E" w:rsidRPr="00A26CA5" w:rsidRDefault="00F05162" w:rsidP="002E5946">
      <w:pPr>
        <w:autoSpaceDE w:val="0"/>
        <w:autoSpaceDN w:val="0"/>
        <w:adjustRightInd w:val="0"/>
        <w:ind w:firstLine="709"/>
        <w:jc w:val="both"/>
        <w:rPr>
          <w:sz w:val="28"/>
          <w:szCs w:val="28"/>
        </w:rPr>
      </w:pPr>
      <w:r>
        <w:rPr>
          <w:sz w:val="28"/>
          <w:szCs w:val="28"/>
        </w:rPr>
        <w:t xml:space="preserve">- </w:t>
      </w:r>
      <w:r w:rsidR="00397F4E" w:rsidRPr="00A26CA5">
        <w:rPr>
          <w:sz w:val="28"/>
          <w:szCs w:val="28"/>
        </w:rPr>
        <w:t>Федеральны</w:t>
      </w:r>
      <w:r w:rsidR="00444A09" w:rsidRPr="00A26CA5">
        <w:rPr>
          <w:sz w:val="28"/>
          <w:szCs w:val="28"/>
        </w:rPr>
        <w:t>м</w:t>
      </w:r>
      <w:r w:rsidR="00397F4E" w:rsidRPr="00A26CA5">
        <w:rPr>
          <w:sz w:val="28"/>
          <w:szCs w:val="28"/>
        </w:rPr>
        <w:t xml:space="preserve"> закон</w:t>
      </w:r>
      <w:r w:rsidR="00444A09" w:rsidRPr="00A26CA5">
        <w:rPr>
          <w:sz w:val="28"/>
          <w:szCs w:val="28"/>
        </w:rPr>
        <w:t>ом</w:t>
      </w:r>
      <w:r w:rsidR="00397F4E" w:rsidRPr="00A26CA5">
        <w:rPr>
          <w:sz w:val="28"/>
          <w:szCs w:val="28"/>
        </w:rPr>
        <w:t xml:space="preserve"> от 6 апреля 2011 года № 63-ФЗ «Об электронной подписи» (</w:t>
      </w:r>
      <w:r w:rsidR="002A3A27" w:rsidRPr="00A26CA5">
        <w:rPr>
          <w:sz w:val="28"/>
          <w:szCs w:val="28"/>
        </w:rPr>
        <w:t>«</w:t>
      </w:r>
      <w:r w:rsidR="00397F4E" w:rsidRPr="00A26CA5">
        <w:rPr>
          <w:sz w:val="28"/>
          <w:szCs w:val="28"/>
        </w:rPr>
        <w:t>Собрание законодательства РФ</w:t>
      </w:r>
      <w:r w:rsidR="002A3A27" w:rsidRPr="00A26CA5">
        <w:rPr>
          <w:sz w:val="28"/>
          <w:szCs w:val="28"/>
        </w:rPr>
        <w:t>»</w:t>
      </w:r>
      <w:r w:rsidR="00397F4E" w:rsidRPr="00A26CA5">
        <w:rPr>
          <w:sz w:val="28"/>
          <w:szCs w:val="28"/>
        </w:rPr>
        <w:t>, 2011</w:t>
      </w:r>
      <w:r w:rsidR="004B0317">
        <w:rPr>
          <w:sz w:val="28"/>
          <w:szCs w:val="28"/>
        </w:rPr>
        <w:t xml:space="preserve"> год</w:t>
      </w:r>
      <w:r w:rsidR="00397F4E" w:rsidRPr="00A26CA5">
        <w:rPr>
          <w:sz w:val="28"/>
          <w:szCs w:val="28"/>
        </w:rPr>
        <w:t>, № 15,</w:t>
      </w:r>
      <w:r w:rsidR="004B0317">
        <w:rPr>
          <w:sz w:val="28"/>
          <w:szCs w:val="28"/>
        </w:rPr>
        <w:t xml:space="preserve"> </w:t>
      </w:r>
      <w:r w:rsidR="00397F4E" w:rsidRPr="00A26CA5">
        <w:rPr>
          <w:sz w:val="28"/>
          <w:szCs w:val="28"/>
        </w:rPr>
        <w:t xml:space="preserve">ст. 2036; № 27, </w:t>
      </w:r>
      <w:r w:rsidR="004B0317">
        <w:rPr>
          <w:sz w:val="28"/>
          <w:szCs w:val="28"/>
        </w:rPr>
        <w:t xml:space="preserve">  </w:t>
      </w:r>
      <w:r w:rsidR="00397F4E" w:rsidRPr="00A26CA5">
        <w:rPr>
          <w:sz w:val="28"/>
          <w:szCs w:val="28"/>
        </w:rPr>
        <w:t>ст. 3880);</w:t>
      </w:r>
    </w:p>
    <w:p w:rsidR="00444A09" w:rsidRPr="00A26CA5" w:rsidRDefault="00F05162" w:rsidP="002E5946">
      <w:pPr>
        <w:ind w:firstLine="709"/>
        <w:jc w:val="both"/>
        <w:rPr>
          <w:sz w:val="28"/>
          <w:szCs w:val="28"/>
        </w:rPr>
      </w:pPr>
      <w:r>
        <w:rPr>
          <w:sz w:val="28"/>
          <w:szCs w:val="28"/>
        </w:rPr>
        <w:t xml:space="preserve">- </w:t>
      </w:r>
      <w:r w:rsidR="00444A09" w:rsidRPr="00A26CA5">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2A3A27" w:rsidRPr="00A26CA5">
        <w:rPr>
          <w:sz w:val="28"/>
          <w:szCs w:val="28"/>
        </w:rPr>
        <w:t>«</w:t>
      </w:r>
      <w:r w:rsidR="00444A09" w:rsidRPr="00A26CA5">
        <w:rPr>
          <w:sz w:val="28"/>
          <w:szCs w:val="28"/>
        </w:rPr>
        <w:t>Собрание законодательства РФ</w:t>
      </w:r>
      <w:r w:rsidR="002A3A27" w:rsidRPr="00A26CA5">
        <w:rPr>
          <w:sz w:val="28"/>
          <w:szCs w:val="28"/>
        </w:rPr>
        <w:t>»</w:t>
      </w:r>
      <w:r w:rsidR="00444A09" w:rsidRPr="00A26CA5">
        <w:rPr>
          <w:sz w:val="28"/>
          <w:szCs w:val="28"/>
        </w:rPr>
        <w:t>, 2011</w:t>
      </w:r>
      <w:r w:rsidR="004B0317">
        <w:rPr>
          <w:sz w:val="28"/>
          <w:szCs w:val="28"/>
        </w:rPr>
        <w:t xml:space="preserve"> года</w:t>
      </w:r>
      <w:r w:rsidR="00444A09" w:rsidRPr="00A26CA5">
        <w:rPr>
          <w:sz w:val="28"/>
          <w:szCs w:val="28"/>
        </w:rPr>
        <w:t>, № 22, ст. 3169; 2011</w:t>
      </w:r>
      <w:r w:rsidR="004B0317">
        <w:rPr>
          <w:sz w:val="28"/>
          <w:szCs w:val="28"/>
        </w:rPr>
        <w:t xml:space="preserve"> года</w:t>
      </w:r>
      <w:r w:rsidR="00444A09" w:rsidRPr="00A26CA5">
        <w:rPr>
          <w:sz w:val="28"/>
          <w:szCs w:val="28"/>
        </w:rPr>
        <w:t>, № 35, ст. 5092; 2012</w:t>
      </w:r>
      <w:r w:rsidR="004B0317">
        <w:rPr>
          <w:sz w:val="28"/>
          <w:szCs w:val="28"/>
        </w:rPr>
        <w:t xml:space="preserve"> года</w:t>
      </w:r>
      <w:r w:rsidR="00444A09" w:rsidRPr="00A26CA5">
        <w:rPr>
          <w:sz w:val="28"/>
          <w:szCs w:val="28"/>
        </w:rPr>
        <w:t>, № 28, ст. 3908; 2012</w:t>
      </w:r>
      <w:r w:rsidR="004B0317">
        <w:rPr>
          <w:sz w:val="28"/>
          <w:szCs w:val="28"/>
        </w:rPr>
        <w:t xml:space="preserve"> года</w:t>
      </w:r>
      <w:r w:rsidR="00444A09" w:rsidRPr="00A26CA5">
        <w:rPr>
          <w:sz w:val="28"/>
          <w:szCs w:val="28"/>
        </w:rPr>
        <w:t>, № 36, ст. 4903; 2012</w:t>
      </w:r>
      <w:r w:rsidR="004B0317">
        <w:rPr>
          <w:sz w:val="28"/>
          <w:szCs w:val="28"/>
        </w:rPr>
        <w:t xml:space="preserve"> года</w:t>
      </w:r>
      <w:r w:rsidR="00444A09" w:rsidRPr="00A26CA5">
        <w:rPr>
          <w:sz w:val="28"/>
          <w:szCs w:val="28"/>
        </w:rPr>
        <w:t>, № 50 (ч. 6), ст. 7070;2012, № 52, ст. 7507);</w:t>
      </w:r>
    </w:p>
    <w:p w:rsidR="008C09F3" w:rsidRPr="00A26CA5" w:rsidRDefault="00F05162" w:rsidP="002E5946">
      <w:pPr>
        <w:autoSpaceDE w:val="0"/>
        <w:autoSpaceDN w:val="0"/>
        <w:adjustRightInd w:val="0"/>
        <w:ind w:firstLine="709"/>
        <w:jc w:val="both"/>
        <w:rPr>
          <w:sz w:val="28"/>
          <w:szCs w:val="28"/>
        </w:rPr>
      </w:pPr>
      <w:r>
        <w:rPr>
          <w:rStyle w:val="link"/>
          <w:sz w:val="28"/>
          <w:szCs w:val="28"/>
        </w:rPr>
        <w:t xml:space="preserve">- </w:t>
      </w:r>
      <w:r w:rsidR="008C09F3" w:rsidRPr="00A26CA5">
        <w:rPr>
          <w:rStyle w:val="link"/>
          <w:sz w:val="28"/>
          <w:szCs w:val="28"/>
        </w:rPr>
        <w:t>постановление</w:t>
      </w:r>
      <w:r w:rsidR="00444A09" w:rsidRPr="00A26CA5">
        <w:rPr>
          <w:rStyle w:val="link"/>
          <w:sz w:val="28"/>
          <w:szCs w:val="28"/>
        </w:rPr>
        <w:t>м</w:t>
      </w:r>
      <w:r w:rsidR="008C09F3" w:rsidRPr="00A26CA5">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r w:rsidR="002F405B" w:rsidRPr="00A26CA5">
        <w:rPr>
          <w:sz w:val="28"/>
          <w:szCs w:val="28"/>
        </w:rPr>
        <w:t>«</w:t>
      </w:r>
      <w:r w:rsidR="008C09F3" w:rsidRPr="00A26CA5">
        <w:rPr>
          <w:sz w:val="28"/>
          <w:szCs w:val="28"/>
        </w:rPr>
        <w:t>Собрание законодательства РФ</w:t>
      </w:r>
      <w:r w:rsidR="002F405B" w:rsidRPr="00A26CA5">
        <w:rPr>
          <w:sz w:val="28"/>
          <w:szCs w:val="28"/>
        </w:rPr>
        <w:t>»</w:t>
      </w:r>
      <w:r w:rsidR="00F719F3">
        <w:rPr>
          <w:sz w:val="28"/>
          <w:szCs w:val="28"/>
        </w:rPr>
        <w:t xml:space="preserve">, 3 сентября </w:t>
      </w:r>
      <w:r w:rsidR="008C09F3" w:rsidRPr="00A26CA5">
        <w:rPr>
          <w:sz w:val="28"/>
          <w:szCs w:val="28"/>
        </w:rPr>
        <w:t>2012</w:t>
      </w:r>
      <w:r w:rsidR="00F719F3">
        <w:rPr>
          <w:sz w:val="28"/>
          <w:szCs w:val="28"/>
        </w:rPr>
        <w:t xml:space="preserve"> года</w:t>
      </w:r>
      <w:r w:rsidR="008C09F3" w:rsidRPr="00A26CA5">
        <w:rPr>
          <w:sz w:val="28"/>
          <w:szCs w:val="28"/>
        </w:rPr>
        <w:t>, № 36, ст. 4903, «Р</w:t>
      </w:r>
      <w:r w:rsidR="00F719F3">
        <w:rPr>
          <w:sz w:val="28"/>
          <w:szCs w:val="28"/>
        </w:rPr>
        <w:t xml:space="preserve">оссийская газета», № 200, 31 августа </w:t>
      </w:r>
      <w:r w:rsidR="008C09F3" w:rsidRPr="00A26CA5">
        <w:rPr>
          <w:sz w:val="28"/>
          <w:szCs w:val="28"/>
        </w:rPr>
        <w:t>2012</w:t>
      </w:r>
      <w:r w:rsidR="00F719F3">
        <w:rPr>
          <w:sz w:val="28"/>
          <w:szCs w:val="28"/>
        </w:rPr>
        <w:t xml:space="preserve"> года</w:t>
      </w:r>
      <w:r w:rsidR="008C09F3" w:rsidRPr="00A26CA5">
        <w:rPr>
          <w:sz w:val="28"/>
          <w:szCs w:val="28"/>
        </w:rPr>
        <w:t>);</w:t>
      </w:r>
    </w:p>
    <w:p w:rsidR="00B34F1F" w:rsidRPr="00A26CA5" w:rsidRDefault="00F05162" w:rsidP="002E5946">
      <w:pPr>
        <w:ind w:firstLine="709"/>
        <w:jc w:val="both"/>
        <w:rPr>
          <w:sz w:val="28"/>
          <w:szCs w:val="28"/>
        </w:rPr>
      </w:pPr>
      <w:r>
        <w:rPr>
          <w:sz w:val="28"/>
          <w:szCs w:val="28"/>
        </w:rPr>
        <w:lastRenderedPageBreak/>
        <w:t xml:space="preserve">- </w:t>
      </w:r>
      <w:r w:rsidR="00B34F1F" w:rsidRPr="00A26CA5">
        <w:rPr>
          <w:sz w:val="28"/>
          <w:szCs w:val="28"/>
        </w:rPr>
        <w:t>Законом Краснодарского кра</w:t>
      </w:r>
      <w:r w:rsidR="00F719F3">
        <w:rPr>
          <w:sz w:val="28"/>
          <w:szCs w:val="28"/>
        </w:rPr>
        <w:t xml:space="preserve">я от 12 марта </w:t>
      </w:r>
      <w:r w:rsidR="00B34F1F" w:rsidRPr="00A26CA5">
        <w:rPr>
          <w:sz w:val="28"/>
          <w:szCs w:val="28"/>
        </w:rPr>
        <w:t>2007</w:t>
      </w:r>
      <w:r w:rsidR="00F719F3">
        <w:rPr>
          <w:sz w:val="28"/>
          <w:szCs w:val="28"/>
        </w:rPr>
        <w:t xml:space="preserve"> года</w:t>
      </w:r>
      <w:r w:rsidR="00B34F1F" w:rsidRPr="00A26CA5">
        <w:rPr>
          <w:sz w:val="28"/>
          <w:szCs w:val="28"/>
        </w:rPr>
        <w:t xml:space="preserve"> № 1205-КЗ «Об экологической экспертизе на территории Краснодарского края» («К</w:t>
      </w:r>
      <w:r w:rsidR="00F719F3">
        <w:rPr>
          <w:sz w:val="28"/>
          <w:szCs w:val="28"/>
        </w:rPr>
        <w:t xml:space="preserve">убанские новости», № 40 от 20 марта </w:t>
      </w:r>
      <w:r w:rsidR="00B34F1F" w:rsidRPr="00A26CA5">
        <w:rPr>
          <w:sz w:val="28"/>
          <w:szCs w:val="28"/>
        </w:rPr>
        <w:t>2007</w:t>
      </w:r>
      <w:r w:rsidR="00F719F3">
        <w:rPr>
          <w:sz w:val="28"/>
          <w:szCs w:val="28"/>
        </w:rPr>
        <w:t xml:space="preserve"> года</w:t>
      </w:r>
      <w:r w:rsidR="00B34F1F" w:rsidRPr="00A26CA5">
        <w:rPr>
          <w:sz w:val="28"/>
          <w:szCs w:val="28"/>
        </w:rPr>
        <w:t>; № 211 от 11</w:t>
      </w:r>
      <w:r w:rsidR="00F719F3">
        <w:rPr>
          <w:sz w:val="28"/>
          <w:szCs w:val="28"/>
        </w:rPr>
        <w:t xml:space="preserve"> декабря </w:t>
      </w:r>
      <w:r w:rsidR="00B34F1F" w:rsidRPr="00A26CA5">
        <w:rPr>
          <w:sz w:val="28"/>
          <w:szCs w:val="28"/>
        </w:rPr>
        <w:t>2008</w:t>
      </w:r>
      <w:r w:rsidR="00F719F3">
        <w:rPr>
          <w:sz w:val="28"/>
          <w:szCs w:val="28"/>
        </w:rPr>
        <w:t xml:space="preserve"> года</w:t>
      </w:r>
      <w:r w:rsidR="00F66487">
        <w:rPr>
          <w:sz w:val="28"/>
          <w:szCs w:val="28"/>
        </w:rPr>
        <w:t xml:space="preserve">; № 55 от </w:t>
      </w:r>
      <w:r w:rsidR="00B34F1F" w:rsidRPr="00A26CA5">
        <w:rPr>
          <w:sz w:val="28"/>
          <w:szCs w:val="28"/>
        </w:rPr>
        <w:t>9</w:t>
      </w:r>
      <w:r w:rsidR="00F66487">
        <w:rPr>
          <w:sz w:val="28"/>
          <w:szCs w:val="28"/>
        </w:rPr>
        <w:t xml:space="preserve"> апреля </w:t>
      </w:r>
      <w:r w:rsidR="00B34F1F" w:rsidRPr="00A26CA5">
        <w:rPr>
          <w:sz w:val="28"/>
          <w:szCs w:val="28"/>
        </w:rPr>
        <w:t>2009</w:t>
      </w:r>
      <w:r w:rsidR="00F719F3">
        <w:rPr>
          <w:sz w:val="28"/>
          <w:szCs w:val="28"/>
        </w:rPr>
        <w:t xml:space="preserve"> года</w:t>
      </w:r>
      <w:r w:rsidR="00B34F1F" w:rsidRPr="00A26CA5">
        <w:rPr>
          <w:sz w:val="28"/>
          <w:szCs w:val="28"/>
        </w:rPr>
        <w:t>; № 93 от 10</w:t>
      </w:r>
      <w:r w:rsidR="00F66487">
        <w:rPr>
          <w:sz w:val="28"/>
          <w:szCs w:val="28"/>
        </w:rPr>
        <w:t xml:space="preserve"> июня </w:t>
      </w:r>
      <w:r w:rsidR="00B34F1F" w:rsidRPr="00A26CA5">
        <w:rPr>
          <w:sz w:val="28"/>
          <w:szCs w:val="28"/>
        </w:rPr>
        <w:t>2010</w:t>
      </w:r>
      <w:r w:rsidR="00F719F3">
        <w:rPr>
          <w:sz w:val="28"/>
          <w:szCs w:val="28"/>
        </w:rPr>
        <w:t xml:space="preserve"> года</w:t>
      </w:r>
      <w:r w:rsidR="00B34F1F" w:rsidRPr="00A26CA5">
        <w:rPr>
          <w:sz w:val="28"/>
          <w:szCs w:val="28"/>
        </w:rPr>
        <w:t>; № 231 от 30</w:t>
      </w:r>
      <w:r w:rsidR="00F66487">
        <w:rPr>
          <w:sz w:val="28"/>
          <w:szCs w:val="28"/>
        </w:rPr>
        <w:t xml:space="preserve"> декабря </w:t>
      </w:r>
      <w:r w:rsidR="00B34F1F" w:rsidRPr="00A26CA5">
        <w:rPr>
          <w:sz w:val="28"/>
          <w:szCs w:val="28"/>
        </w:rPr>
        <w:t>2010</w:t>
      </w:r>
      <w:r w:rsidR="000636BE">
        <w:rPr>
          <w:sz w:val="28"/>
          <w:szCs w:val="28"/>
        </w:rPr>
        <w:t xml:space="preserve"> года</w:t>
      </w:r>
      <w:r w:rsidR="00B34F1F" w:rsidRPr="00A26CA5">
        <w:rPr>
          <w:sz w:val="28"/>
          <w:szCs w:val="28"/>
        </w:rPr>
        <w:t>; №</w:t>
      </w:r>
      <w:r w:rsidR="00F66487">
        <w:rPr>
          <w:sz w:val="28"/>
          <w:szCs w:val="28"/>
        </w:rPr>
        <w:t xml:space="preserve"> </w:t>
      </w:r>
      <w:r w:rsidR="00B34F1F" w:rsidRPr="00A26CA5">
        <w:rPr>
          <w:sz w:val="28"/>
          <w:szCs w:val="28"/>
        </w:rPr>
        <w:t>45</w:t>
      </w:r>
      <w:r w:rsidR="000636BE">
        <w:rPr>
          <w:sz w:val="28"/>
          <w:szCs w:val="28"/>
        </w:rPr>
        <w:t xml:space="preserve"> </w:t>
      </w:r>
      <w:r w:rsidR="00B34F1F" w:rsidRPr="00A26CA5">
        <w:rPr>
          <w:sz w:val="28"/>
          <w:szCs w:val="28"/>
        </w:rPr>
        <w:t>от 24</w:t>
      </w:r>
      <w:r w:rsidR="00F66487">
        <w:rPr>
          <w:sz w:val="28"/>
          <w:szCs w:val="28"/>
        </w:rPr>
        <w:t xml:space="preserve"> марта </w:t>
      </w:r>
      <w:r w:rsidR="00B34F1F" w:rsidRPr="00A26CA5">
        <w:rPr>
          <w:sz w:val="28"/>
          <w:szCs w:val="28"/>
        </w:rPr>
        <w:t>2011</w:t>
      </w:r>
      <w:r w:rsidR="000636BE">
        <w:rPr>
          <w:sz w:val="28"/>
          <w:szCs w:val="28"/>
        </w:rPr>
        <w:t xml:space="preserve"> года</w:t>
      </w:r>
      <w:r w:rsidR="00B34F1F" w:rsidRPr="00A26CA5">
        <w:rPr>
          <w:sz w:val="28"/>
          <w:szCs w:val="28"/>
        </w:rPr>
        <w:t>;  № 124</w:t>
      </w:r>
      <w:r w:rsidR="000636BE">
        <w:rPr>
          <w:sz w:val="28"/>
          <w:szCs w:val="28"/>
        </w:rPr>
        <w:t xml:space="preserve"> </w:t>
      </w:r>
      <w:r w:rsidR="00B34F1F" w:rsidRPr="00A26CA5">
        <w:rPr>
          <w:sz w:val="28"/>
          <w:szCs w:val="28"/>
        </w:rPr>
        <w:t>от</w:t>
      </w:r>
      <w:r w:rsidR="000636BE">
        <w:rPr>
          <w:sz w:val="28"/>
          <w:szCs w:val="28"/>
        </w:rPr>
        <w:t xml:space="preserve"> </w:t>
      </w:r>
      <w:r w:rsidR="00B34F1F" w:rsidRPr="00A26CA5">
        <w:rPr>
          <w:sz w:val="28"/>
          <w:szCs w:val="28"/>
        </w:rPr>
        <w:t xml:space="preserve"> 28</w:t>
      </w:r>
      <w:r w:rsidR="00F66487">
        <w:rPr>
          <w:sz w:val="28"/>
          <w:szCs w:val="28"/>
        </w:rPr>
        <w:t xml:space="preserve"> июля </w:t>
      </w:r>
      <w:r w:rsidR="00B34F1F" w:rsidRPr="00A26CA5">
        <w:rPr>
          <w:sz w:val="28"/>
          <w:szCs w:val="28"/>
        </w:rPr>
        <w:t>2011</w:t>
      </w:r>
      <w:r w:rsidR="000636BE">
        <w:rPr>
          <w:sz w:val="28"/>
          <w:szCs w:val="28"/>
        </w:rPr>
        <w:t xml:space="preserve"> года</w:t>
      </w:r>
      <w:r w:rsidR="00B34F1F" w:rsidRPr="00A26CA5">
        <w:rPr>
          <w:sz w:val="28"/>
          <w:szCs w:val="28"/>
        </w:rPr>
        <w:t>;  № 142</w:t>
      </w:r>
      <w:r w:rsidR="000636BE">
        <w:rPr>
          <w:sz w:val="28"/>
          <w:szCs w:val="28"/>
        </w:rPr>
        <w:t xml:space="preserve"> </w:t>
      </w:r>
      <w:r w:rsidR="00B34F1F" w:rsidRPr="00A26CA5">
        <w:rPr>
          <w:sz w:val="28"/>
          <w:szCs w:val="28"/>
        </w:rPr>
        <w:t>от 31</w:t>
      </w:r>
      <w:r w:rsidR="00F66487">
        <w:rPr>
          <w:sz w:val="28"/>
          <w:szCs w:val="28"/>
        </w:rPr>
        <w:t xml:space="preserve"> июля </w:t>
      </w:r>
      <w:r w:rsidR="00B34F1F" w:rsidRPr="00A26CA5">
        <w:rPr>
          <w:sz w:val="28"/>
          <w:szCs w:val="28"/>
        </w:rPr>
        <w:t>2012</w:t>
      </w:r>
      <w:r w:rsidR="000636BE">
        <w:rPr>
          <w:sz w:val="28"/>
          <w:szCs w:val="28"/>
        </w:rPr>
        <w:t xml:space="preserve"> года</w:t>
      </w:r>
      <w:r w:rsidR="00B34F1F" w:rsidRPr="00A26CA5">
        <w:rPr>
          <w:sz w:val="28"/>
          <w:szCs w:val="28"/>
        </w:rPr>
        <w:t>; официальный сайт администрации Краснодарского края (http:</w:t>
      </w:r>
      <w:r w:rsidR="00F66487">
        <w:rPr>
          <w:sz w:val="28"/>
          <w:szCs w:val="28"/>
        </w:rPr>
        <w:t xml:space="preserve">//admkrai.krasnodar.ru/ndocs/) </w:t>
      </w:r>
      <w:r w:rsidR="00B34F1F" w:rsidRPr="00A26CA5">
        <w:rPr>
          <w:sz w:val="28"/>
          <w:szCs w:val="28"/>
        </w:rPr>
        <w:t>5</w:t>
      </w:r>
      <w:r w:rsidR="00F66487">
        <w:rPr>
          <w:sz w:val="28"/>
          <w:szCs w:val="28"/>
        </w:rPr>
        <w:t xml:space="preserve"> ноября </w:t>
      </w:r>
      <w:r w:rsidR="00B34F1F" w:rsidRPr="00A26CA5">
        <w:rPr>
          <w:sz w:val="28"/>
          <w:szCs w:val="28"/>
        </w:rPr>
        <w:t>2013</w:t>
      </w:r>
      <w:r w:rsidR="000636BE">
        <w:rPr>
          <w:sz w:val="28"/>
          <w:szCs w:val="28"/>
        </w:rPr>
        <w:t xml:space="preserve"> года</w:t>
      </w:r>
      <w:r w:rsidR="00B34F1F" w:rsidRPr="00A26CA5">
        <w:rPr>
          <w:sz w:val="28"/>
          <w:szCs w:val="28"/>
        </w:rPr>
        <w:t>;</w:t>
      </w:r>
      <w:r w:rsidR="000636BE">
        <w:rPr>
          <w:sz w:val="28"/>
          <w:szCs w:val="28"/>
        </w:rPr>
        <w:t xml:space="preserve"> </w:t>
      </w:r>
      <w:r w:rsidR="00B34F1F" w:rsidRPr="00A26CA5">
        <w:rPr>
          <w:sz w:val="28"/>
          <w:szCs w:val="28"/>
        </w:rPr>
        <w:t>24</w:t>
      </w:r>
      <w:r w:rsidR="00F66487">
        <w:rPr>
          <w:sz w:val="28"/>
          <w:szCs w:val="28"/>
        </w:rPr>
        <w:t xml:space="preserve"> июля </w:t>
      </w:r>
      <w:r w:rsidR="00B34F1F" w:rsidRPr="00A26CA5">
        <w:rPr>
          <w:sz w:val="28"/>
          <w:szCs w:val="28"/>
        </w:rPr>
        <w:t>2014</w:t>
      </w:r>
      <w:r w:rsidR="000636BE">
        <w:rPr>
          <w:sz w:val="28"/>
          <w:szCs w:val="28"/>
        </w:rPr>
        <w:t xml:space="preserve"> года</w:t>
      </w:r>
      <w:r w:rsidR="00F66487">
        <w:rPr>
          <w:sz w:val="28"/>
          <w:szCs w:val="28"/>
        </w:rPr>
        <w:t xml:space="preserve">;          </w:t>
      </w:r>
      <w:r w:rsidR="00B34F1F" w:rsidRPr="00A26CA5">
        <w:rPr>
          <w:sz w:val="28"/>
          <w:szCs w:val="28"/>
        </w:rPr>
        <w:t>5</w:t>
      </w:r>
      <w:r w:rsidR="00F66487">
        <w:rPr>
          <w:sz w:val="28"/>
          <w:szCs w:val="28"/>
        </w:rPr>
        <w:t xml:space="preserve"> марта </w:t>
      </w:r>
      <w:r w:rsidR="00B34F1F" w:rsidRPr="00A26CA5">
        <w:rPr>
          <w:sz w:val="28"/>
          <w:szCs w:val="28"/>
        </w:rPr>
        <w:t>2015</w:t>
      </w:r>
      <w:r w:rsidR="000636BE">
        <w:rPr>
          <w:sz w:val="28"/>
          <w:szCs w:val="28"/>
        </w:rPr>
        <w:t xml:space="preserve"> года</w:t>
      </w:r>
      <w:r w:rsidR="00B34F1F" w:rsidRPr="00A26CA5">
        <w:rPr>
          <w:sz w:val="28"/>
          <w:szCs w:val="28"/>
        </w:rPr>
        <w:t xml:space="preserve">); </w:t>
      </w:r>
    </w:p>
    <w:p w:rsidR="00B80AA7" w:rsidRPr="00A26CA5" w:rsidRDefault="00F05162" w:rsidP="002E5946">
      <w:pPr>
        <w:ind w:firstLine="709"/>
        <w:jc w:val="both"/>
        <w:rPr>
          <w:sz w:val="28"/>
          <w:szCs w:val="28"/>
        </w:rPr>
      </w:pPr>
      <w:r>
        <w:rPr>
          <w:sz w:val="28"/>
          <w:szCs w:val="28"/>
        </w:rPr>
        <w:t xml:space="preserve">- </w:t>
      </w:r>
      <w:r w:rsidR="00B80AA7" w:rsidRPr="00A26CA5">
        <w:rPr>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r w:rsidR="00F66487">
        <w:rPr>
          <w:sz w:val="28"/>
          <w:szCs w:val="28"/>
        </w:rPr>
        <w:t xml:space="preserve">Кубанские новости», № 212,     </w:t>
      </w:r>
      <w:r w:rsidR="00B80AA7" w:rsidRPr="00A26CA5">
        <w:rPr>
          <w:sz w:val="28"/>
          <w:szCs w:val="28"/>
        </w:rPr>
        <w:t>5</w:t>
      </w:r>
      <w:r w:rsidR="00F66487">
        <w:rPr>
          <w:sz w:val="28"/>
          <w:szCs w:val="28"/>
        </w:rPr>
        <w:t xml:space="preserve"> декабря </w:t>
      </w:r>
      <w:r w:rsidR="00B80AA7" w:rsidRPr="00A26CA5">
        <w:rPr>
          <w:sz w:val="28"/>
          <w:szCs w:val="28"/>
        </w:rPr>
        <w:t>2011</w:t>
      </w:r>
      <w:r w:rsidR="000636BE">
        <w:rPr>
          <w:sz w:val="28"/>
          <w:szCs w:val="28"/>
        </w:rPr>
        <w:t xml:space="preserve"> года</w:t>
      </w:r>
      <w:r w:rsidR="00B80AA7" w:rsidRPr="00A26CA5">
        <w:rPr>
          <w:sz w:val="28"/>
          <w:szCs w:val="28"/>
        </w:rPr>
        <w:t xml:space="preserve">; официальный сайт администрации Краснодарского края: </w:t>
      </w:r>
      <w:hyperlink r:id="rId9" w:history="1">
        <w:r w:rsidR="00B80AA7" w:rsidRPr="00A26CA5">
          <w:rPr>
            <w:rStyle w:val="a5"/>
            <w:color w:val="auto"/>
            <w:sz w:val="28"/>
            <w:szCs w:val="28"/>
            <w:u w:val="none"/>
          </w:rPr>
          <w:t>http://admkrai.krasnodar.ru</w:t>
        </w:r>
      </w:hyperlink>
      <w:r w:rsidR="00B80AA7" w:rsidRPr="00A26CA5">
        <w:rPr>
          <w:sz w:val="28"/>
          <w:szCs w:val="28"/>
        </w:rPr>
        <w:t xml:space="preserve"> – 22</w:t>
      </w:r>
      <w:r w:rsidR="00F66487">
        <w:rPr>
          <w:sz w:val="28"/>
          <w:szCs w:val="28"/>
        </w:rPr>
        <w:t xml:space="preserve"> августа </w:t>
      </w:r>
      <w:r w:rsidR="00B80AA7" w:rsidRPr="00A26CA5">
        <w:rPr>
          <w:sz w:val="28"/>
          <w:szCs w:val="28"/>
        </w:rPr>
        <w:t>2013</w:t>
      </w:r>
      <w:r w:rsidR="000636BE">
        <w:rPr>
          <w:sz w:val="28"/>
          <w:szCs w:val="28"/>
        </w:rPr>
        <w:t xml:space="preserve"> года</w:t>
      </w:r>
      <w:r w:rsidR="00B80AA7" w:rsidRPr="00A26CA5">
        <w:rPr>
          <w:sz w:val="28"/>
          <w:szCs w:val="28"/>
        </w:rPr>
        <w:t>)</w:t>
      </w:r>
      <w:r w:rsidR="00CD578F" w:rsidRPr="00A26CA5">
        <w:rPr>
          <w:sz w:val="28"/>
          <w:szCs w:val="28"/>
        </w:rPr>
        <w:t>;</w:t>
      </w:r>
    </w:p>
    <w:p w:rsidR="00E05399" w:rsidRPr="00E62B87" w:rsidRDefault="00F05162" w:rsidP="002E5946">
      <w:pPr>
        <w:ind w:firstLine="708"/>
        <w:jc w:val="both"/>
        <w:rPr>
          <w:sz w:val="28"/>
          <w:szCs w:val="28"/>
        </w:rPr>
      </w:pPr>
      <w:r>
        <w:rPr>
          <w:sz w:val="28"/>
          <w:szCs w:val="28"/>
        </w:rPr>
        <w:t xml:space="preserve">- </w:t>
      </w:r>
      <w:r w:rsidR="00E05399">
        <w:rPr>
          <w:sz w:val="28"/>
          <w:szCs w:val="28"/>
        </w:rPr>
        <w:t>У</w:t>
      </w:r>
      <w:r w:rsidR="00E05399" w:rsidRPr="00E62B87">
        <w:rPr>
          <w:sz w:val="28"/>
          <w:szCs w:val="28"/>
        </w:rPr>
        <w:t>ставом муниципа</w:t>
      </w:r>
      <w:r w:rsidR="00E05399">
        <w:rPr>
          <w:sz w:val="28"/>
          <w:szCs w:val="28"/>
        </w:rPr>
        <w:t>льного образования Мостовский район, принятого решением совета муниципального образования Мостовский район от 22 апреля 2015 года № 43;</w:t>
      </w:r>
    </w:p>
    <w:p w:rsidR="00F05162" w:rsidRDefault="00F05162" w:rsidP="002E5946">
      <w:pPr>
        <w:ind w:firstLine="709"/>
        <w:jc w:val="both"/>
        <w:rPr>
          <w:sz w:val="28"/>
          <w:szCs w:val="28"/>
        </w:rPr>
      </w:pPr>
      <w:r>
        <w:rPr>
          <w:sz w:val="28"/>
          <w:szCs w:val="28"/>
        </w:rPr>
        <w:t xml:space="preserve">- </w:t>
      </w:r>
      <w:r w:rsidRPr="005F56AE">
        <w:rPr>
          <w:sz w:val="28"/>
          <w:szCs w:val="28"/>
        </w:rPr>
        <w:t>настоящим Административным регламентом.</w:t>
      </w:r>
    </w:p>
    <w:p w:rsidR="0000390E" w:rsidRPr="00A26CA5" w:rsidRDefault="00C83DDE" w:rsidP="002E5946">
      <w:pPr>
        <w:ind w:firstLine="709"/>
        <w:jc w:val="both"/>
        <w:rPr>
          <w:sz w:val="28"/>
          <w:szCs w:val="28"/>
        </w:rPr>
      </w:pPr>
      <w:r w:rsidRPr="00A26CA5">
        <w:rPr>
          <w:sz w:val="28"/>
          <w:szCs w:val="28"/>
        </w:rPr>
        <w:t>2.</w:t>
      </w:r>
      <w:r w:rsidR="00A631DE" w:rsidRPr="00A26CA5">
        <w:rPr>
          <w:sz w:val="28"/>
          <w:szCs w:val="28"/>
        </w:rPr>
        <w:t>6</w:t>
      </w:r>
      <w:r w:rsidR="00765B48" w:rsidRPr="00A26CA5">
        <w:rPr>
          <w:sz w:val="28"/>
          <w:szCs w:val="28"/>
        </w:rPr>
        <w:t xml:space="preserve">. </w:t>
      </w:r>
      <w:r w:rsidR="00F05162">
        <w:rPr>
          <w:sz w:val="28"/>
          <w:szCs w:val="28"/>
        </w:rPr>
        <w:t xml:space="preserve">Исчерпывающий перечень документов, необходимых в соответствии с нормативными правовыми актами для предоставления </w:t>
      </w:r>
      <w:r w:rsidR="00F33335">
        <w:rPr>
          <w:sz w:val="28"/>
          <w:szCs w:val="28"/>
        </w:rPr>
        <w:t>муниципальной услуги и услуг, которые являются необходимыми и обязательному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97F4E" w:rsidRPr="00A26CA5" w:rsidRDefault="00B90EAA" w:rsidP="002E5946">
      <w:pPr>
        <w:ind w:firstLine="709"/>
        <w:jc w:val="both"/>
        <w:rPr>
          <w:sz w:val="28"/>
          <w:szCs w:val="28"/>
        </w:rPr>
      </w:pPr>
      <w:r w:rsidRPr="00A26CA5">
        <w:rPr>
          <w:sz w:val="28"/>
          <w:szCs w:val="28"/>
        </w:rPr>
        <w:t xml:space="preserve">2.6.1. </w:t>
      </w:r>
      <w:r w:rsidR="00397F4E" w:rsidRPr="00A26CA5">
        <w:rPr>
          <w:sz w:val="28"/>
          <w:szCs w:val="28"/>
        </w:rPr>
        <w:t xml:space="preserve">Для получения </w:t>
      </w:r>
      <w:r w:rsidR="00E87B0F" w:rsidRPr="00A26CA5">
        <w:rPr>
          <w:sz w:val="28"/>
          <w:szCs w:val="28"/>
        </w:rPr>
        <w:t xml:space="preserve">муниципальной </w:t>
      </w:r>
      <w:r w:rsidR="00397F4E" w:rsidRPr="00A26CA5">
        <w:rPr>
          <w:sz w:val="28"/>
          <w:szCs w:val="28"/>
        </w:rPr>
        <w:t>услуги заявителем представляются следующие документы:</w:t>
      </w:r>
    </w:p>
    <w:p w:rsidR="00B80517" w:rsidRPr="00A26CA5" w:rsidRDefault="00F33335" w:rsidP="002E5946">
      <w:pPr>
        <w:ind w:firstLine="709"/>
        <w:jc w:val="both"/>
        <w:rPr>
          <w:sz w:val="28"/>
          <w:szCs w:val="28"/>
        </w:rPr>
      </w:pPr>
      <w:r>
        <w:rPr>
          <w:sz w:val="28"/>
          <w:szCs w:val="28"/>
        </w:rPr>
        <w:t xml:space="preserve">- </w:t>
      </w:r>
      <w:r w:rsidR="00B80517" w:rsidRPr="00A26CA5">
        <w:rPr>
          <w:sz w:val="28"/>
          <w:szCs w:val="28"/>
        </w:rPr>
        <w:t xml:space="preserve">заявление о </w:t>
      </w:r>
      <w:r w:rsidR="00036783" w:rsidRPr="00A26CA5">
        <w:rPr>
          <w:sz w:val="28"/>
          <w:szCs w:val="28"/>
        </w:rPr>
        <w:t xml:space="preserve">регистрации общественной экологической экспертизы </w:t>
      </w:r>
      <w:r w:rsidR="00B80517" w:rsidRPr="00A26CA5">
        <w:rPr>
          <w:sz w:val="28"/>
          <w:szCs w:val="28"/>
        </w:rPr>
        <w:t xml:space="preserve">по форме согласно </w:t>
      </w:r>
      <w:r w:rsidR="00B80517" w:rsidRPr="00BD6EAB">
        <w:rPr>
          <w:sz w:val="28"/>
          <w:szCs w:val="28"/>
        </w:rPr>
        <w:t>приложению № 1 к Регламенту, заполненное по образцу в соответствии с приложением № 2 к Регламенту</w:t>
      </w:r>
      <w:r w:rsidR="00B80517" w:rsidRPr="00A26CA5">
        <w:rPr>
          <w:sz w:val="28"/>
          <w:szCs w:val="28"/>
        </w:rPr>
        <w:t>;</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копия устава общественной организации (объединения), подтверждающего характер предусмотренной уставом деятельности в сфере охраны окружающей среды (подлинник для ознакомления);</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копия документа, удостоверяющего личность гражданина, обратившегося от лица общественной организации (объединения) (подлинник для ознакомления);</w:t>
      </w:r>
    </w:p>
    <w:p w:rsidR="00036783" w:rsidRPr="00A26CA5" w:rsidRDefault="00F33335" w:rsidP="002E5946">
      <w:pPr>
        <w:autoSpaceDE w:val="0"/>
        <w:autoSpaceDN w:val="0"/>
        <w:adjustRightInd w:val="0"/>
        <w:ind w:firstLine="709"/>
        <w:jc w:val="both"/>
        <w:rPr>
          <w:sz w:val="28"/>
          <w:szCs w:val="28"/>
        </w:rPr>
      </w:pPr>
      <w:r>
        <w:rPr>
          <w:sz w:val="28"/>
          <w:szCs w:val="28"/>
        </w:rPr>
        <w:t xml:space="preserve">- </w:t>
      </w:r>
      <w:r w:rsidR="00036783" w:rsidRPr="00A26CA5">
        <w:rPr>
          <w:sz w:val="28"/>
          <w:szCs w:val="28"/>
        </w:rPr>
        <w:t xml:space="preserve">копия документа, удостоверяющего права (полномочия) гражданина, обратившегося от лица общественной организации (объединения) (подлинник для ознакомления). </w:t>
      </w:r>
    </w:p>
    <w:p w:rsidR="0000390E" w:rsidRPr="00A26CA5" w:rsidRDefault="00B80517" w:rsidP="002E5946">
      <w:pPr>
        <w:autoSpaceDE w:val="0"/>
        <w:autoSpaceDN w:val="0"/>
        <w:adjustRightInd w:val="0"/>
        <w:ind w:firstLine="709"/>
        <w:jc w:val="both"/>
        <w:rPr>
          <w:sz w:val="28"/>
          <w:szCs w:val="28"/>
        </w:rPr>
      </w:pPr>
      <w:r w:rsidRPr="00A26CA5">
        <w:rPr>
          <w:sz w:val="28"/>
          <w:szCs w:val="28"/>
        </w:rPr>
        <w:t>В</w:t>
      </w:r>
      <w:r w:rsidR="0000390E" w:rsidRPr="00A26CA5">
        <w:rPr>
          <w:sz w:val="28"/>
          <w:szCs w:val="28"/>
        </w:rPr>
        <w:t xml:space="preserve"> случае представления заявителем документов, предусмотренных </w:t>
      </w:r>
      <w:hyperlink r:id="rId10" w:history="1">
        <w:r w:rsidR="0000390E" w:rsidRPr="00A26CA5">
          <w:rPr>
            <w:sz w:val="28"/>
            <w:szCs w:val="28"/>
          </w:rPr>
          <w:t>пунктами 1</w:t>
        </w:r>
      </w:hyperlink>
      <w:r w:rsidR="0000390E" w:rsidRPr="00A26CA5">
        <w:rPr>
          <w:sz w:val="28"/>
          <w:szCs w:val="28"/>
        </w:rPr>
        <w:t xml:space="preserve"> – </w:t>
      </w:r>
      <w:hyperlink r:id="rId11" w:history="1">
        <w:r w:rsidR="0000390E" w:rsidRPr="00A26CA5">
          <w:rPr>
            <w:sz w:val="28"/>
            <w:szCs w:val="28"/>
          </w:rPr>
          <w:t>7</w:t>
        </w:r>
      </w:hyperlink>
      <w:r w:rsidR="0000390E" w:rsidRPr="00A26CA5">
        <w:rPr>
          <w:sz w:val="28"/>
          <w:szCs w:val="28"/>
        </w:rPr>
        <w:t xml:space="preserve">, </w:t>
      </w:r>
      <w:hyperlink r:id="rId12" w:history="1">
        <w:r w:rsidR="0000390E" w:rsidRPr="00A26CA5">
          <w:rPr>
            <w:sz w:val="28"/>
            <w:szCs w:val="28"/>
          </w:rPr>
          <w:t>9</w:t>
        </w:r>
      </w:hyperlink>
      <w:r w:rsidR="0000390E" w:rsidRPr="00A26CA5">
        <w:rPr>
          <w:sz w:val="28"/>
          <w:szCs w:val="28"/>
        </w:rPr>
        <w:t xml:space="preserve">, </w:t>
      </w:r>
      <w:hyperlink r:id="rId13" w:history="1">
        <w:r w:rsidR="0000390E" w:rsidRPr="00A26CA5">
          <w:rPr>
            <w:sz w:val="28"/>
            <w:szCs w:val="28"/>
          </w:rPr>
          <w:t>10</w:t>
        </w:r>
      </w:hyperlink>
      <w:r w:rsidR="0000390E" w:rsidRPr="00A26CA5">
        <w:rPr>
          <w:sz w:val="28"/>
          <w:szCs w:val="28"/>
        </w:rPr>
        <w:t xml:space="preserve">, </w:t>
      </w:r>
      <w:hyperlink r:id="rId14" w:history="1">
        <w:r w:rsidR="0000390E" w:rsidRPr="00A26CA5">
          <w:rPr>
            <w:sz w:val="28"/>
            <w:szCs w:val="28"/>
          </w:rPr>
          <w:t>14</w:t>
        </w:r>
      </w:hyperlink>
      <w:r w:rsidR="0000390E" w:rsidRPr="00A26CA5">
        <w:rPr>
          <w:sz w:val="28"/>
          <w:szCs w:val="28"/>
        </w:rPr>
        <w:t xml:space="preserve">, </w:t>
      </w:r>
      <w:hyperlink r:id="rId15" w:history="1">
        <w:r w:rsidR="0000390E" w:rsidRPr="00A26CA5">
          <w:rPr>
            <w:sz w:val="28"/>
            <w:szCs w:val="28"/>
          </w:rPr>
          <w:t>17</w:t>
        </w:r>
      </w:hyperlink>
      <w:r w:rsidR="0000390E" w:rsidRPr="00A26CA5">
        <w:rPr>
          <w:sz w:val="28"/>
          <w:szCs w:val="28"/>
        </w:rPr>
        <w:t xml:space="preserve"> и </w:t>
      </w:r>
      <w:hyperlink r:id="rId16" w:history="1">
        <w:r w:rsidR="0000390E" w:rsidRPr="00A26CA5">
          <w:rPr>
            <w:sz w:val="28"/>
            <w:szCs w:val="28"/>
          </w:rPr>
          <w:t>18 части 6 статьи 7</w:t>
        </w:r>
      </w:hyperlink>
      <w:r w:rsidR="0000390E" w:rsidRPr="00A26CA5">
        <w:rPr>
          <w:sz w:val="28"/>
          <w:szCs w:val="28"/>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w:t>
      </w:r>
      <w:r w:rsidR="0000390E" w:rsidRPr="00A26CA5">
        <w:rPr>
          <w:sz w:val="28"/>
          <w:szCs w:val="28"/>
        </w:rPr>
        <w:lastRenderedPageBreak/>
        <w:t>возвращаются заявителю. Копии иных документов представляются заявителем самостоятельно.</w:t>
      </w:r>
    </w:p>
    <w:p w:rsidR="004520ED" w:rsidRDefault="009F3C76" w:rsidP="002E5946">
      <w:pPr>
        <w:autoSpaceDE w:val="0"/>
        <w:autoSpaceDN w:val="0"/>
        <w:adjustRightInd w:val="0"/>
        <w:ind w:firstLine="709"/>
        <w:jc w:val="both"/>
        <w:rPr>
          <w:sz w:val="28"/>
          <w:szCs w:val="28"/>
        </w:rPr>
      </w:pPr>
      <w:r w:rsidRPr="00A26CA5">
        <w:rPr>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9F4526" w:rsidRPr="004520ED"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7</w:t>
      </w:r>
      <w:r w:rsidR="00765B48" w:rsidRPr="00A26CA5">
        <w:rPr>
          <w:sz w:val="28"/>
          <w:szCs w:val="28"/>
        </w:rPr>
        <w:t xml:space="preserve">. </w:t>
      </w:r>
      <w:r w:rsidR="004520ED">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 же способы их получения заявителями, в том числе в электронной форме, порядок их представления.    </w:t>
      </w:r>
    </w:p>
    <w:p w:rsidR="00BC3D19" w:rsidRPr="00A26CA5" w:rsidRDefault="00BC3D19" w:rsidP="002E5946">
      <w:pPr>
        <w:autoSpaceDE w:val="0"/>
        <w:autoSpaceDN w:val="0"/>
        <w:adjustRightInd w:val="0"/>
        <w:ind w:firstLine="709"/>
        <w:jc w:val="both"/>
        <w:outlineLvl w:val="2"/>
        <w:rPr>
          <w:sz w:val="28"/>
          <w:szCs w:val="28"/>
        </w:rPr>
      </w:pPr>
      <w:r w:rsidRPr="00A26CA5">
        <w:rPr>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BC3D19" w:rsidRPr="00A26CA5" w:rsidRDefault="004520ED" w:rsidP="002E5946">
      <w:pPr>
        <w:tabs>
          <w:tab w:val="left" w:pos="851"/>
        </w:tabs>
        <w:autoSpaceDE w:val="0"/>
        <w:autoSpaceDN w:val="0"/>
        <w:adjustRightInd w:val="0"/>
        <w:ind w:firstLine="709"/>
        <w:jc w:val="both"/>
        <w:outlineLvl w:val="2"/>
        <w:rPr>
          <w:sz w:val="28"/>
          <w:szCs w:val="28"/>
        </w:rPr>
      </w:pPr>
      <w:r>
        <w:rPr>
          <w:sz w:val="28"/>
          <w:szCs w:val="28"/>
        </w:rPr>
        <w:t xml:space="preserve">- </w:t>
      </w:r>
      <w:r w:rsidR="00BC2AE7" w:rsidRPr="00A26CA5">
        <w:rPr>
          <w:sz w:val="28"/>
          <w:szCs w:val="28"/>
        </w:rPr>
        <w:t>документ, подтверждающий государственную регистрацию общественной организации (объединения).</w:t>
      </w:r>
    </w:p>
    <w:p w:rsidR="00BC3D19" w:rsidRPr="00A26CA5" w:rsidRDefault="00BC3D19" w:rsidP="002E5946">
      <w:pPr>
        <w:autoSpaceDE w:val="0"/>
        <w:autoSpaceDN w:val="0"/>
        <w:adjustRightInd w:val="0"/>
        <w:ind w:firstLine="709"/>
        <w:jc w:val="both"/>
        <w:outlineLvl w:val="2"/>
        <w:rPr>
          <w:sz w:val="28"/>
          <w:szCs w:val="28"/>
        </w:rPr>
      </w:pPr>
      <w:r w:rsidRPr="00A26CA5">
        <w:rPr>
          <w:sz w:val="28"/>
          <w:szCs w:val="28"/>
        </w:rPr>
        <w:t>Заявитель вправе представить указанные документы и информацию по своей инициативе</w:t>
      </w:r>
      <w:r w:rsidR="00E350CE" w:rsidRPr="00A26CA5">
        <w:rPr>
          <w:sz w:val="28"/>
          <w:szCs w:val="28"/>
        </w:rPr>
        <w:t>.</w:t>
      </w:r>
    </w:p>
    <w:p w:rsidR="00081D95" w:rsidRDefault="00E350CE" w:rsidP="002E5946">
      <w:pPr>
        <w:autoSpaceDE w:val="0"/>
        <w:autoSpaceDN w:val="0"/>
        <w:adjustRightInd w:val="0"/>
        <w:ind w:firstLine="709"/>
        <w:jc w:val="both"/>
        <w:outlineLvl w:val="2"/>
        <w:rPr>
          <w:sz w:val="28"/>
          <w:szCs w:val="28"/>
        </w:rPr>
      </w:pPr>
      <w:r w:rsidRPr="00A26CA5">
        <w:rPr>
          <w:sz w:val="28"/>
          <w:szCs w:val="28"/>
        </w:rPr>
        <w:t xml:space="preserve">Непредставление заявителем указанных документов не является основанием для отказа заявителю в предоставлении муниципальной услуги. </w:t>
      </w:r>
    </w:p>
    <w:p w:rsidR="00081D95" w:rsidRDefault="00C83DDE" w:rsidP="002E5946">
      <w:pPr>
        <w:autoSpaceDE w:val="0"/>
        <w:autoSpaceDN w:val="0"/>
        <w:adjustRightInd w:val="0"/>
        <w:ind w:firstLine="709"/>
        <w:jc w:val="both"/>
        <w:outlineLvl w:val="2"/>
        <w:rPr>
          <w:sz w:val="28"/>
          <w:szCs w:val="28"/>
        </w:rPr>
      </w:pPr>
      <w:r w:rsidRPr="00A26CA5">
        <w:rPr>
          <w:sz w:val="28"/>
          <w:szCs w:val="28"/>
        </w:rPr>
        <w:t>2.</w:t>
      </w:r>
      <w:r w:rsidR="00A631DE" w:rsidRPr="00A26CA5">
        <w:rPr>
          <w:sz w:val="28"/>
          <w:szCs w:val="28"/>
        </w:rPr>
        <w:t>8</w:t>
      </w:r>
      <w:r w:rsidR="00F077F5" w:rsidRPr="00A26CA5">
        <w:rPr>
          <w:sz w:val="28"/>
          <w:szCs w:val="28"/>
        </w:rPr>
        <w:t>.</w:t>
      </w:r>
      <w:r w:rsidR="00081D95">
        <w:rPr>
          <w:sz w:val="28"/>
          <w:szCs w:val="28"/>
        </w:rPr>
        <w:t>Указание на запрет требовать от заявителя:</w:t>
      </w:r>
    </w:p>
    <w:p w:rsidR="00081D95" w:rsidRDefault="00E2507E" w:rsidP="002E5946">
      <w:pPr>
        <w:autoSpaceDE w:val="0"/>
        <w:autoSpaceDN w:val="0"/>
        <w:adjustRightInd w:val="0"/>
        <w:ind w:firstLine="709"/>
        <w:jc w:val="both"/>
        <w:outlineLvl w:val="2"/>
        <w:rPr>
          <w:sz w:val="28"/>
          <w:szCs w:val="28"/>
        </w:rPr>
      </w:pPr>
      <w:r w:rsidRPr="00A26CA5">
        <w:rPr>
          <w:sz w:val="28"/>
          <w:szCs w:val="28"/>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администрации муниципального образования </w:t>
      </w:r>
      <w:r w:rsidR="00081D95">
        <w:rPr>
          <w:sz w:val="28"/>
          <w:szCs w:val="28"/>
        </w:rPr>
        <w:t>Мостовский район</w:t>
      </w:r>
      <w:r w:rsidRPr="00A26CA5">
        <w:rPr>
          <w:sz w:val="28"/>
          <w:szCs w:val="28"/>
        </w:rPr>
        <w:t xml:space="preserve">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00E565B1" w:rsidRPr="00A26CA5">
          <w:rPr>
            <w:sz w:val="28"/>
            <w:szCs w:val="28"/>
          </w:rPr>
          <w:t>части 6</w:t>
        </w:r>
        <w:r w:rsidRPr="00A26CA5">
          <w:rPr>
            <w:sz w:val="28"/>
            <w:szCs w:val="28"/>
          </w:rPr>
          <w:t xml:space="preserve"> статьи 7</w:t>
        </w:r>
      </w:hyperlink>
      <w:r w:rsidRPr="00A26CA5">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397F4E" w:rsidRPr="00A26CA5" w:rsidRDefault="00C83DDE" w:rsidP="002E5946">
      <w:pPr>
        <w:autoSpaceDE w:val="0"/>
        <w:autoSpaceDN w:val="0"/>
        <w:adjustRightInd w:val="0"/>
        <w:ind w:firstLine="709"/>
        <w:jc w:val="both"/>
        <w:outlineLvl w:val="2"/>
        <w:rPr>
          <w:sz w:val="28"/>
          <w:szCs w:val="28"/>
        </w:rPr>
      </w:pPr>
      <w:r w:rsidRPr="00A26CA5">
        <w:rPr>
          <w:sz w:val="28"/>
          <w:szCs w:val="28"/>
        </w:rPr>
        <w:t>2.</w:t>
      </w:r>
      <w:r w:rsidR="00A631DE" w:rsidRPr="00A26CA5">
        <w:rPr>
          <w:sz w:val="28"/>
          <w:szCs w:val="28"/>
        </w:rPr>
        <w:t>9</w:t>
      </w:r>
      <w:r w:rsidR="00F077F5" w:rsidRPr="00A26CA5">
        <w:rPr>
          <w:sz w:val="28"/>
          <w:szCs w:val="28"/>
        </w:rPr>
        <w:t xml:space="preserve">. </w:t>
      </w:r>
      <w:r w:rsidR="00081D95">
        <w:rPr>
          <w:sz w:val="28"/>
          <w:szCs w:val="28"/>
        </w:rPr>
        <w:t>Исчерпывающий перечень оснований для отказа в приеме документов, необходимых для предоставления муниципальной услуги.</w:t>
      </w:r>
    </w:p>
    <w:p w:rsidR="005476F8" w:rsidRPr="00A26CA5" w:rsidRDefault="005476F8" w:rsidP="002E5946">
      <w:pPr>
        <w:autoSpaceDE w:val="0"/>
        <w:autoSpaceDN w:val="0"/>
        <w:adjustRightInd w:val="0"/>
        <w:ind w:firstLine="709"/>
        <w:jc w:val="both"/>
        <w:rPr>
          <w:sz w:val="28"/>
          <w:szCs w:val="28"/>
        </w:rPr>
      </w:pPr>
      <w:r w:rsidRPr="00A26CA5">
        <w:rPr>
          <w:sz w:val="28"/>
          <w:szCs w:val="28"/>
        </w:rPr>
        <w:lastRenderedPageBreak/>
        <w:t>2.9.1. Основанием для отказа в приеме документов, необходимых для предоставления муниципальной услуги, является:</w:t>
      </w:r>
    </w:p>
    <w:p w:rsidR="005476F8" w:rsidRPr="00A26CA5" w:rsidRDefault="00081D95" w:rsidP="002E5946">
      <w:pPr>
        <w:autoSpaceDE w:val="0"/>
        <w:autoSpaceDN w:val="0"/>
        <w:adjustRightInd w:val="0"/>
        <w:ind w:firstLine="709"/>
        <w:jc w:val="both"/>
        <w:rPr>
          <w:sz w:val="28"/>
          <w:szCs w:val="28"/>
        </w:rPr>
      </w:pPr>
      <w:r>
        <w:rPr>
          <w:sz w:val="28"/>
          <w:szCs w:val="28"/>
        </w:rPr>
        <w:t xml:space="preserve">- </w:t>
      </w:r>
      <w:r w:rsidR="005476F8" w:rsidRPr="00A26CA5">
        <w:rPr>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5476F8" w:rsidRPr="00A26CA5" w:rsidRDefault="00081D95" w:rsidP="002E5946">
      <w:pPr>
        <w:ind w:firstLine="709"/>
        <w:jc w:val="both"/>
        <w:rPr>
          <w:sz w:val="28"/>
          <w:szCs w:val="28"/>
        </w:rPr>
      </w:pPr>
      <w:r>
        <w:rPr>
          <w:sz w:val="28"/>
          <w:szCs w:val="28"/>
        </w:rPr>
        <w:t xml:space="preserve">- </w:t>
      </w:r>
      <w:r w:rsidR="005476F8" w:rsidRPr="00A26CA5">
        <w:rPr>
          <w:sz w:val="28"/>
          <w:szCs w:val="28"/>
        </w:rPr>
        <w:t>несоблюдение установленных условий признания действительности усиленной квалифицированной подписи согласно п</w:t>
      </w:r>
      <w:r w:rsidR="005476F8" w:rsidRPr="00A26CA5">
        <w:rPr>
          <w:iCs/>
          <w:sz w:val="28"/>
          <w:szCs w:val="28"/>
        </w:rPr>
        <w:t xml:space="preserve">ункту 9 </w:t>
      </w:r>
      <w:r w:rsidR="005476F8" w:rsidRPr="00A26CA5">
        <w:rPr>
          <w:sz w:val="28"/>
          <w:szCs w:val="28"/>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5476F8" w:rsidRPr="00A26CA5" w:rsidRDefault="005476F8" w:rsidP="002E5946">
      <w:pPr>
        <w:autoSpaceDE w:val="0"/>
        <w:autoSpaceDN w:val="0"/>
        <w:adjustRightInd w:val="0"/>
        <w:ind w:firstLine="709"/>
        <w:jc w:val="both"/>
        <w:rPr>
          <w:sz w:val="28"/>
          <w:szCs w:val="28"/>
        </w:rPr>
      </w:pPr>
      <w:r w:rsidRPr="00A26CA5">
        <w:rPr>
          <w:sz w:val="28"/>
          <w:szCs w:val="28"/>
        </w:rPr>
        <w:t xml:space="preserve">2.9.2. О наличии основания для отказа в приеме документов заявителя информирует работник </w:t>
      </w:r>
      <w:r w:rsidR="00F077F5" w:rsidRPr="00A26CA5">
        <w:rPr>
          <w:sz w:val="28"/>
          <w:szCs w:val="28"/>
        </w:rPr>
        <w:t xml:space="preserve">уполномоченного органа либо </w:t>
      </w:r>
      <w:r w:rsidRPr="00A26CA5">
        <w:rPr>
          <w:sz w:val="28"/>
          <w:szCs w:val="28"/>
        </w:rPr>
        <w:t>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476F8" w:rsidRPr="00A26CA5" w:rsidRDefault="005476F8" w:rsidP="002E5946">
      <w:pPr>
        <w:autoSpaceDE w:val="0"/>
        <w:autoSpaceDN w:val="0"/>
        <w:adjustRightInd w:val="0"/>
        <w:ind w:firstLine="709"/>
        <w:jc w:val="both"/>
        <w:rPr>
          <w:sz w:val="28"/>
          <w:szCs w:val="28"/>
        </w:rPr>
      </w:pPr>
      <w:r w:rsidRPr="00A26CA5">
        <w:rPr>
          <w:sz w:val="28"/>
          <w:szCs w:val="28"/>
        </w:rPr>
        <w:t xml:space="preserve">Заявитель вправе отозвать свое заявление на любой стадии рассмотрения, согласования или подготовки документа </w:t>
      </w:r>
      <w:r w:rsidR="006A6E39" w:rsidRPr="00A26CA5">
        <w:rPr>
          <w:sz w:val="28"/>
          <w:szCs w:val="28"/>
        </w:rPr>
        <w:t>уп</w:t>
      </w:r>
      <w:r w:rsidR="00B145AB" w:rsidRPr="00A26CA5">
        <w:rPr>
          <w:sz w:val="28"/>
          <w:szCs w:val="28"/>
        </w:rPr>
        <w:t>олномоченным органом</w:t>
      </w:r>
      <w:r w:rsidRPr="00A26CA5">
        <w:rPr>
          <w:sz w:val="28"/>
          <w:szCs w:val="28"/>
        </w:rPr>
        <w:t xml:space="preserve">, обратившись с соответствующим заявлением в </w:t>
      </w:r>
      <w:r w:rsidR="00F077F5" w:rsidRPr="00A26CA5">
        <w:rPr>
          <w:sz w:val="28"/>
          <w:szCs w:val="28"/>
        </w:rPr>
        <w:t>уполномоченный орган либо МФЦ</w:t>
      </w:r>
      <w:r w:rsidRPr="00A26CA5">
        <w:rPr>
          <w:sz w:val="28"/>
          <w:szCs w:val="28"/>
        </w:rPr>
        <w:t>.</w:t>
      </w:r>
    </w:p>
    <w:p w:rsidR="00081D95" w:rsidRDefault="005476F8" w:rsidP="002E5946">
      <w:pPr>
        <w:autoSpaceDE w:val="0"/>
        <w:autoSpaceDN w:val="0"/>
        <w:adjustRightInd w:val="0"/>
        <w:ind w:firstLine="709"/>
        <w:jc w:val="both"/>
        <w:rPr>
          <w:sz w:val="28"/>
          <w:szCs w:val="28"/>
        </w:rPr>
      </w:pPr>
      <w:r w:rsidRPr="00A26CA5">
        <w:rPr>
          <w:sz w:val="28"/>
          <w:szCs w:val="28"/>
        </w:rPr>
        <w:t>Не может быть отказано заявителю в приеме дополнительных документов при наличии намерения их сдать.</w:t>
      </w:r>
    </w:p>
    <w:p w:rsidR="00397F4E" w:rsidRPr="00A26CA5" w:rsidRDefault="00C83DDE" w:rsidP="002E5946">
      <w:pPr>
        <w:autoSpaceDE w:val="0"/>
        <w:autoSpaceDN w:val="0"/>
        <w:adjustRightInd w:val="0"/>
        <w:ind w:firstLine="709"/>
        <w:jc w:val="both"/>
        <w:rPr>
          <w:sz w:val="28"/>
          <w:szCs w:val="28"/>
        </w:rPr>
      </w:pPr>
      <w:r w:rsidRPr="00A26CA5">
        <w:rPr>
          <w:sz w:val="28"/>
          <w:szCs w:val="28"/>
        </w:rPr>
        <w:t>2.</w:t>
      </w:r>
      <w:r w:rsidR="00A631DE" w:rsidRPr="00A26CA5">
        <w:rPr>
          <w:sz w:val="28"/>
          <w:szCs w:val="28"/>
        </w:rPr>
        <w:t>10</w:t>
      </w:r>
      <w:r w:rsidR="00F077F5" w:rsidRPr="00A26CA5">
        <w:rPr>
          <w:sz w:val="28"/>
          <w:szCs w:val="28"/>
        </w:rPr>
        <w:t xml:space="preserve">. </w:t>
      </w:r>
      <w:r w:rsidR="00081D95">
        <w:rPr>
          <w:sz w:val="28"/>
          <w:szCs w:val="28"/>
        </w:rPr>
        <w:t>Исчерпывающий перечень оснований для приостановления или отказа в предоставлении муниципальной услуги.</w:t>
      </w:r>
    </w:p>
    <w:p w:rsidR="00397F4E" w:rsidRPr="00A26CA5" w:rsidRDefault="00397F4E" w:rsidP="002E5946">
      <w:pPr>
        <w:autoSpaceDE w:val="0"/>
        <w:autoSpaceDN w:val="0"/>
        <w:adjustRightInd w:val="0"/>
        <w:ind w:firstLine="709"/>
        <w:jc w:val="both"/>
        <w:rPr>
          <w:sz w:val="28"/>
          <w:szCs w:val="28"/>
        </w:rPr>
      </w:pPr>
      <w:r w:rsidRPr="00A26CA5">
        <w:rPr>
          <w:sz w:val="28"/>
          <w:szCs w:val="28"/>
        </w:rPr>
        <w:t>2.</w:t>
      </w:r>
      <w:r w:rsidR="005F216F" w:rsidRPr="00A26CA5">
        <w:rPr>
          <w:sz w:val="28"/>
          <w:szCs w:val="28"/>
        </w:rPr>
        <w:t xml:space="preserve">10.1. </w:t>
      </w:r>
      <w:r w:rsidRPr="00A26CA5">
        <w:rPr>
          <w:sz w:val="28"/>
          <w:szCs w:val="28"/>
        </w:rPr>
        <w:t xml:space="preserve">Оснований для приостановления предоставления </w:t>
      </w:r>
      <w:r w:rsidR="00B145AB" w:rsidRPr="00A26CA5">
        <w:rPr>
          <w:sz w:val="28"/>
          <w:szCs w:val="28"/>
        </w:rPr>
        <w:t xml:space="preserve">муниципальной </w:t>
      </w:r>
      <w:r w:rsidRPr="00A26CA5">
        <w:rPr>
          <w:sz w:val="28"/>
          <w:szCs w:val="28"/>
        </w:rPr>
        <w:t>услуги законодательством Российской Федерации не предусмотрено.</w:t>
      </w:r>
    </w:p>
    <w:p w:rsidR="00A129A5" w:rsidRPr="00A26CA5" w:rsidRDefault="005F216F" w:rsidP="002E5946">
      <w:pPr>
        <w:pStyle w:val="21"/>
        <w:ind w:firstLine="709"/>
        <w:rPr>
          <w:color w:val="auto"/>
        </w:rPr>
      </w:pPr>
      <w:r w:rsidRPr="00A26CA5">
        <w:rPr>
          <w:color w:val="auto"/>
          <w:szCs w:val="28"/>
        </w:rPr>
        <w:t xml:space="preserve">2.10.2. </w:t>
      </w:r>
      <w:r w:rsidR="00A129A5" w:rsidRPr="00A26CA5">
        <w:rPr>
          <w:color w:val="auto"/>
          <w:szCs w:val="28"/>
        </w:rPr>
        <w:t xml:space="preserve">Основанием для отказа в </w:t>
      </w:r>
      <w:r w:rsidR="00397F4E" w:rsidRPr="00A26CA5">
        <w:rPr>
          <w:color w:val="auto"/>
        </w:rPr>
        <w:t xml:space="preserve">предоставлении </w:t>
      </w:r>
      <w:r w:rsidR="005476F8" w:rsidRPr="00A26CA5">
        <w:rPr>
          <w:color w:val="auto"/>
        </w:rPr>
        <w:t xml:space="preserve">муниципальной </w:t>
      </w:r>
      <w:r w:rsidR="00397F4E" w:rsidRPr="00A26CA5">
        <w:rPr>
          <w:color w:val="auto"/>
        </w:rPr>
        <w:t xml:space="preserve">услуги </w:t>
      </w:r>
      <w:r w:rsidR="00A129A5" w:rsidRPr="00A26CA5">
        <w:rPr>
          <w:color w:val="auto"/>
        </w:rPr>
        <w:t>являются:</w:t>
      </w:r>
    </w:p>
    <w:p w:rsidR="00D6564D" w:rsidRPr="00A26CA5" w:rsidRDefault="00AB06FA" w:rsidP="002E5946">
      <w:pPr>
        <w:autoSpaceDE w:val="0"/>
        <w:autoSpaceDN w:val="0"/>
        <w:adjustRightInd w:val="0"/>
        <w:ind w:firstLine="709"/>
        <w:jc w:val="both"/>
        <w:outlineLvl w:val="2"/>
        <w:rPr>
          <w:sz w:val="28"/>
          <w:szCs w:val="28"/>
        </w:rPr>
      </w:pPr>
      <w:bookmarkStart w:id="6" w:name="P160"/>
      <w:bookmarkEnd w:id="6"/>
      <w:r>
        <w:rPr>
          <w:sz w:val="28"/>
          <w:szCs w:val="28"/>
        </w:rPr>
        <w:t xml:space="preserve">- </w:t>
      </w:r>
      <w:r w:rsidR="00D6564D" w:rsidRPr="00A26CA5">
        <w:rPr>
          <w:sz w:val="28"/>
          <w:szCs w:val="28"/>
        </w:rPr>
        <w:t>общественная экологическая экспертиза ранее была дважды проведена в отношении объекта общественной экологической экспертизы;</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заявление было подано в отношении объекта, сведения о котором составляют государственную, коммерческую и иную охраняемую законом тайну;</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общественная организация (объединение) не зарегистрирована в порядке, установленном законодательством Российской Федерации, на день обращения за предоставлением муниципальной услуги;</w:t>
      </w:r>
    </w:p>
    <w:p w:rsidR="00D6564D" w:rsidRPr="00A26CA5"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в уставе общественной организации (объединения), организующей и проводящей общественную экологическую экспертизу, не отображено такое направление деятельности, как охрана окружающей среды, в том числе организация и проведение экологической экспертизы;</w:t>
      </w:r>
    </w:p>
    <w:p w:rsidR="00AB06FA" w:rsidRDefault="00AB06FA" w:rsidP="002E5946">
      <w:pPr>
        <w:autoSpaceDE w:val="0"/>
        <w:autoSpaceDN w:val="0"/>
        <w:adjustRightInd w:val="0"/>
        <w:ind w:firstLine="709"/>
        <w:jc w:val="both"/>
        <w:outlineLvl w:val="2"/>
        <w:rPr>
          <w:sz w:val="28"/>
          <w:szCs w:val="28"/>
        </w:rPr>
      </w:pPr>
      <w:r>
        <w:rPr>
          <w:sz w:val="28"/>
          <w:szCs w:val="28"/>
        </w:rPr>
        <w:t xml:space="preserve">- </w:t>
      </w:r>
      <w:r w:rsidR="00D6564D" w:rsidRPr="00A26CA5">
        <w:rPr>
          <w:sz w:val="28"/>
          <w:szCs w:val="28"/>
        </w:rPr>
        <w:t xml:space="preserve">в заявлении приведена недостоверная информация (или отсутствует): наименование организации, юридический адрес, характер предусмотренной уставом деятельности, сведения о составе экспертной комиссии общественной </w:t>
      </w:r>
      <w:r w:rsidR="00D6564D" w:rsidRPr="00A26CA5">
        <w:rPr>
          <w:sz w:val="28"/>
          <w:szCs w:val="28"/>
        </w:rPr>
        <w:lastRenderedPageBreak/>
        <w:t>экологической экспертизы, сведения об объекте общественной экологической экспертизы, сроки проведения общественной экологической эксперти</w:t>
      </w:r>
      <w:r>
        <w:rPr>
          <w:sz w:val="28"/>
          <w:szCs w:val="28"/>
        </w:rPr>
        <w:t>зы.</w:t>
      </w:r>
    </w:p>
    <w:p w:rsidR="00F077F5" w:rsidRPr="00AB06FA" w:rsidRDefault="00C83DDE" w:rsidP="002E5946">
      <w:pPr>
        <w:autoSpaceDE w:val="0"/>
        <w:autoSpaceDN w:val="0"/>
        <w:adjustRightInd w:val="0"/>
        <w:ind w:firstLine="709"/>
        <w:jc w:val="both"/>
        <w:outlineLvl w:val="2"/>
        <w:rPr>
          <w:b/>
          <w:sz w:val="6"/>
          <w:szCs w:val="6"/>
        </w:rPr>
      </w:pPr>
      <w:r w:rsidRPr="00A26CA5">
        <w:rPr>
          <w:sz w:val="28"/>
          <w:szCs w:val="28"/>
        </w:rPr>
        <w:t>2.</w:t>
      </w:r>
      <w:r w:rsidR="00A631DE" w:rsidRPr="00A26CA5">
        <w:rPr>
          <w:sz w:val="28"/>
          <w:szCs w:val="28"/>
        </w:rPr>
        <w:t>11</w:t>
      </w:r>
      <w:r w:rsidR="00F077F5" w:rsidRPr="00A26CA5">
        <w:rPr>
          <w:sz w:val="28"/>
          <w:szCs w:val="28"/>
        </w:rPr>
        <w:t xml:space="preserve">. </w:t>
      </w:r>
      <w:r w:rsidR="00AB06FA">
        <w:rPr>
          <w:sz w:val="28"/>
          <w:szCs w:val="28"/>
        </w:rPr>
        <w:t xml:space="preserve">Перечень услуг, которые являются необходимыми и обязательными для </w:t>
      </w:r>
      <w:r w:rsidR="00E01BE0">
        <w:rPr>
          <w:sz w:val="28"/>
          <w:szCs w:val="28"/>
        </w:rPr>
        <w:t xml:space="preserve">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rsidR="002A017B" w:rsidRPr="00A26CA5" w:rsidRDefault="002A017B" w:rsidP="002E5946">
      <w:pPr>
        <w:widowControl w:val="0"/>
        <w:autoSpaceDE w:val="0"/>
        <w:autoSpaceDN w:val="0"/>
        <w:adjustRightInd w:val="0"/>
        <w:ind w:firstLine="720"/>
        <w:jc w:val="both"/>
        <w:rPr>
          <w:sz w:val="28"/>
          <w:szCs w:val="28"/>
        </w:rPr>
      </w:pPr>
      <w:r w:rsidRPr="00A26CA5">
        <w:rPr>
          <w:sz w:val="28"/>
          <w:szCs w:val="28"/>
        </w:rPr>
        <w:t>Необходимыми и обязательными услугами для предоставления муниципальной услуги«</w:t>
      </w:r>
      <w:r w:rsidR="00D158BB" w:rsidRPr="00A26CA5">
        <w:rPr>
          <w:sz w:val="28"/>
          <w:szCs w:val="28"/>
        </w:rPr>
        <w:t>Регистрация заявлений о проведении общественной экологической экспертизы</w:t>
      </w:r>
      <w:r w:rsidRPr="00A26CA5">
        <w:rPr>
          <w:sz w:val="28"/>
          <w:szCs w:val="28"/>
        </w:rPr>
        <w:t>» являются:</w:t>
      </w:r>
    </w:p>
    <w:p w:rsidR="00E01BE0" w:rsidRDefault="00E01BE0" w:rsidP="002E5946">
      <w:pPr>
        <w:widowControl w:val="0"/>
        <w:autoSpaceDE w:val="0"/>
        <w:autoSpaceDN w:val="0"/>
        <w:adjustRightInd w:val="0"/>
        <w:ind w:firstLine="720"/>
        <w:jc w:val="both"/>
        <w:rPr>
          <w:sz w:val="28"/>
          <w:szCs w:val="28"/>
        </w:rPr>
      </w:pPr>
      <w:r>
        <w:rPr>
          <w:sz w:val="28"/>
          <w:szCs w:val="28"/>
        </w:rPr>
        <w:t xml:space="preserve">- </w:t>
      </w:r>
      <w:r w:rsidR="002A017B" w:rsidRPr="00A26CA5">
        <w:rPr>
          <w:sz w:val="28"/>
          <w:szCs w:val="28"/>
        </w:rPr>
        <w:t>получение выписки из Единого государственного реестра юридических лиц (выдается федеральной налоговой службой)</w:t>
      </w:r>
      <w:r w:rsidR="001A7361" w:rsidRPr="00A26CA5">
        <w:rPr>
          <w:sz w:val="28"/>
          <w:szCs w:val="28"/>
        </w:rPr>
        <w:t>.</w:t>
      </w:r>
    </w:p>
    <w:p w:rsidR="002B4445" w:rsidRPr="00A26CA5" w:rsidRDefault="00C83DDE" w:rsidP="002E5946">
      <w:pPr>
        <w:widowControl w:val="0"/>
        <w:autoSpaceDE w:val="0"/>
        <w:autoSpaceDN w:val="0"/>
        <w:adjustRightInd w:val="0"/>
        <w:ind w:firstLine="720"/>
        <w:jc w:val="both"/>
        <w:rPr>
          <w:b/>
          <w:sz w:val="28"/>
          <w:szCs w:val="28"/>
        </w:rPr>
      </w:pPr>
      <w:r w:rsidRPr="00A26CA5">
        <w:rPr>
          <w:sz w:val="28"/>
          <w:szCs w:val="28"/>
        </w:rPr>
        <w:t>2.</w:t>
      </w:r>
      <w:r w:rsidR="00A631DE" w:rsidRPr="00A26CA5">
        <w:rPr>
          <w:sz w:val="28"/>
          <w:szCs w:val="28"/>
        </w:rPr>
        <w:t>12</w:t>
      </w:r>
      <w:r w:rsidR="00200CB2" w:rsidRPr="00A26CA5">
        <w:rPr>
          <w:sz w:val="28"/>
          <w:szCs w:val="28"/>
        </w:rPr>
        <w:t>.</w:t>
      </w:r>
      <w:r w:rsidR="00E01BE0">
        <w:rPr>
          <w:sz w:val="28"/>
          <w:szCs w:val="28"/>
        </w:rPr>
        <w:t xml:space="preserve"> Порядок, размер и основания взимания государственной пошлины или иной платы, взимаемой за предоставление муниципальной услуги. </w:t>
      </w:r>
    </w:p>
    <w:p w:rsidR="00E01BE0" w:rsidRDefault="002B4445" w:rsidP="002E5946">
      <w:pPr>
        <w:pStyle w:val="ConsNormal"/>
        <w:widowControl/>
        <w:ind w:right="0"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Государственная пошлина или иная плата за предоставление </w:t>
      </w:r>
      <w:r w:rsidR="00025500" w:rsidRPr="00A26CA5">
        <w:rPr>
          <w:rFonts w:ascii="Times New Roman" w:hAnsi="Times New Roman" w:cs="Times New Roman"/>
          <w:sz w:val="28"/>
          <w:szCs w:val="28"/>
        </w:rPr>
        <w:t xml:space="preserve">муниципальной </w:t>
      </w:r>
      <w:r w:rsidRPr="00A26CA5">
        <w:rPr>
          <w:rFonts w:ascii="Times New Roman" w:hAnsi="Times New Roman" w:cs="Times New Roman"/>
          <w:sz w:val="28"/>
          <w:szCs w:val="28"/>
        </w:rPr>
        <w:t xml:space="preserve">услуги не взимается. Предоставление </w:t>
      </w:r>
      <w:r w:rsidR="00025500" w:rsidRPr="00A26CA5">
        <w:rPr>
          <w:rFonts w:ascii="Times New Roman" w:hAnsi="Times New Roman" w:cs="Times New Roman"/>
          <w:sz w:val="28"/>
          <w:szCs w:val="28"/>
        </w:rPr>
        <w:t xml:space="preserve">муниципальной </w:t>
      </w:r>
      <w:r w:rsidRPr="00A26CA5">
        <w:rPr>
          <w:rFonts w:ascii="Times New Roman" w:hAnsi="Times New Roman" w:cs="Times New Roman"/>
          <w:sz w:val="28"/>
          <w:szCs w:val="28"/>
        </w:rPr>
        <w:t>услуги осуществляется бесплатно.</w:t>
      </w:r>
    </w:p>
    <w:p w:rsidR="002B4445" w:rsidRPr="00E01BE0" w:rsidRDefault="00C83DDE" w:rsidP="002E5946">
      <w:pPr>
        <w:pStyle w:val="ConsNormal"/>
        <w:widowControl/>
        <w:ind w:right="0" w:firstLine="709"/>
        <w:jc w:val="both"/>
        <w:rPr>
          <w:rFonts w:ascii="Times New Roman" w:hAnsi="Times New Roman" w:cs="Times New Roman"/>
          <w:b/>
          <w:sz w:val="16"/>
          <w:szCs w:val="16"/>
        </w:rPr>
      </w:pPr>
      <w:r w:rsidRPr="00E01BE0">
        <w:rPr>
          <w:rFonts w:ascii="Times New Roman" w:hAnsi="Times New Roman" w:cs="Times New Roman"/>
          <w:sz w:val="28"/>
          <w:szCs w:val="28"/>
        </w:rPr>
        <w:t>2.</w:t>
      </w:r>
      <w:r w:rsidR="00A631DE" w:rsidRPr="00E01BE0">
        <w:rPr>
          <w:rFonts w:ascii="Times New Roman" w:hAnsi="Times New Roman" w:cs="Times New Roman"/>
          <w:sz w:val="28"/>
          <w:szCs w:val="28"/>
        </w:rPr>
        <w:t>13</w:t>
      </w:r>
      <w:r w:rsidR="00200CB2" w:rsidRPr="00E01BE0">
        <w:rPr>
          <w:rFonts w:ascii="Times New Roman" w:hAnsi="Times New Roman" w:cs="Times New Roman"/>
          <w:sz w:val="28"/>
          <w:szCs w:val="28"/>
        </w:rPr>
        <w:t xml:space="preserve">. </w:t>
      </w:r>
      <w:r w:rsidR="00E01BE0" w:rsidRPr="00E01BE0">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01BE0" w:rsidRDefault="001A7361"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w:t>
      </w:r>
      <w:r w:rsidR="00C14C20">
        <w:rPr>
          <w:rFonts w:ascii="Times New Roman" w:hAnsi="Times New Roman" w:cs="Times New Roman"/>
          <w:sz w:val="28"/>
          <w:szCs w:val="28"/>
        </w:rPr>
        <w:t>не предусмотрено</w:t>
      </w:r>
      <w:r w:rsidRPr="00A26CA5">
        <w:rPr>
          <w:rFonts w:ascii="Times New Roman" w:hAnsi="Times New Roman" w:cs="Times New Roman"/>
          <w:sz w:val="28"/>
          <w:szCs w:val="28"/>
        </w:rPr>
        <w:t>.</w:t>
      </w:r>
    </w:p>
    <w:p w:rsidR="002B4445" w:rsidRPr="006C07A5" w:rsidRDefault="00C83DDE" w:rsidP="002E5946">
      <w:pPr>
        <w:pStyle w:val="ConsPlusNormal"/>
        <w:ind w:firstLine="709"/>
        <w:jc w:val="both"/>
        <w:rPr>
          <w:rFonts w:ascii="Times New Roman" w:hAnsi="Times New Roman" w:cs="Times New Roman"/>
          <w:b/>
          <w:sz w:val="16"/>
          <w:szCs w:val="16"/>
        </w:rPr>
      </w:pPr>
      <w:r w:rsidRPr="006C07A5">
        <w:rPr>
          <w:rFonts w:ascii="Times New Roman" w:hAnsi="Times New Roman" w:cs="Times New Roman"/>
          <w:sz w:val="28"/>
          <w:szCs w:val="28"/>
        </w:rPr>
        <w:t>2.</w:t>
      </w:r>
      <w:r w:rsidR="00A631DE" w:rsidRPr="006C07A5">
        <w:rPr>
          <w:rFonts w:ascii="Times New Roman" w:hAnsi="Times New Roman" w:cs="Times New Roman"/>
          <w:sz w:val="28"/>
          <w:szCs w:val="28"/>
        </w:rPr>
        <w:t>14</w:t>
      </w:r>
      <w:r w:rsidR="00200CB2" w:rsidRPr="006C07A5">
        <w:rPr>
          <w:rFonts w:ascii="Times New Roman" w:hAnsi="Times New Roman" w:cs="Times New Roman"/>
          <w:sz w:val="28"/>
          <w:szCs w:val="28"/>
        </w:rPr>
        <w:t xml:space="preserve">. </w:t>
      </w:r>
      <w:r w:rsidR="006C07A5" w:rsidRPr="006C07A5">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r w:rsidR="006C07A5">
        <w:rPr>
          <w:rFonts w:ascii="Times New Roman" w:hAnsi="Times New Roman" w:cs="Times New Roman"/>
          <w:sz w:val="28"/>
          <w:szCs w:val="28"/>
        </w:rPr>
        <w:t>.</w:t>
      </w:r>
    </w:p>
    <w:p w:rsidR="00FD0E07" w:rsidRDefault="002B4445" w:rsidP="002E5946">
      <w:pPr>
        <w:autoSpaceDE w:val="0"/>
        <w:autoSpaceDN w:val="0"/>
        <w:adjustRightInd w:val="0"/>
        <w:ind w:firstLine="709"/>
        <w:jc w:val="both"/>
        <w:outlineLvl w:val="1"/>
        <w:rPr>
          <w:sz w:val="28"/>
          <w:szCs w:val="28"/>
        </w:rPr>
      </w:pPr>
      <w:r w:rsidRPr="00A26CA5">
        <w:rPr>
          <w:sz w:val="28"/>
          <w:szCs w:val="28"/>
        </w:rPr>
        <w:t xml:space="preserve">Срок ожидания в очереди при подаче заявления о предоставлении </w:t>
      </w:r>
      <w:r w:rsidR="00145C73" w:rsidRPr="00A26CA5">
        <w:rPr>
          <w:sz w:val="28"/>
          <w:szCs w:val="28"/>
        </w:rPr>
        <w:t xml:space="preserve">муниципальной </w:t>
      </w:r>
      <w:r w:rsidRPr="00A26CA5">
        <w:rPr>
          <w:sz w:val="28"/>
          <w:szCs w:val="28"/>
        </w:rPr>
        <w:t xml:space="preserve">услуги и документов, указанных в подразделе 2.6 </w:t>
      </w:r>
      <w:r w:rsidR="009359D9" w:rsidRPr="00A26CA5">
        <w:rPr>
          <w:sz w:val="28"/>
          <w:szCs w:val="28"/>
        </w:rPr>
        <w:t>раздела II</w:t>
      </w:r>
      <w:r w:rsidRPr="00A26CA5">
        <w:rPr>
          <w:sz w:val="28"/>
          <w:szCs w:val="28"/>
        </w:rPr>
        <w:t xml:space="preserve"> Регламента, а также при получении результата предоставления </w:t>
      </w:r>
      <w:r w:rsidR="002255A3" w:rsidRPr="00A26CA5">
        <w:rPr>
          <w:sz w:val="28"/>
          <w:szCs w:val="28"/>
        </w:rPr>
        <w:t xml:space="preserve">муниципальной </w:t>
      </w:r>
      <w:r w:rsidRPr="00A26CA5">
        <w:rPr>
          <w:sz w:val="28"/>
          <w:szCs w:val="28"/>
        </w:rPr>
        <w:t>услуги на личном приеме не должен превышать 15 минут.</w:t>
      </w:r>
    </w:p>
    <w:p w:rsidR="002B4445" w:rsidRPr="00A26CA5" w:rsidRDefault="00C83DDE" w:rsidP="002E5946">
      <w:pPr>
        <w:autoSpaceDE w:val="0"/>
        <w:autoSpaceDN w:val="0"/>
        <w:adjustRightInd w:val="0"/>
        <w:ind w:firstLine="709"/>
        <w:jc w:val="both"/>
        <w:outlineLvl w:val="1"/>
        <w:rPr>
          <w:sz w:val="28"/>
          <w:szCs w:val="28"/>
        </w:rPr>
      </w:pPr>
      <w:r w:rsidRPr="00A26CA5">
        <w:rPr>
          <w:sz w:val="28"/>
          <w:szCs w:val="28"/>
        </w:rPr>
        <w:t>2.</w:t>
      </w:r>
      <w:r w:rsidR="00A631DE" w:rsidRPr="00A26CA5">
        <w:rPr>
          <w:sz w:val="28"/>
          <w:szCs w:val="28"/>
        </w:rPr>
        <w:t>15</w:t>
      </w:r>
      <w:r w:rsidR="00200CB2" w:rsidRPr="00A26CA5">
        <w:rPr>
          <w:sz w:val="28"/>
          <w:szCs w:val="28"/>
        </w:rPr>
        <w:t xml:space="preserve">. </w:t>
      </w:r>
      <w:r w:rsidR="00FD0E07">
        <w:rPr>
          <w:sz w:val="28"/>
          <w:szCs w:val="28"/>
        </w:rPr>
        <w:t xml:space="preserve">Срок и порядок регистрации запроса заявителя о предоставлении муниципальной услуги </w:t>
      </w:r>
      <w:r w:rsidR="007A471C">
        <w:rPr>
          <w:sz w:val="28"/>
          <w:szCs w:val="28"/>
        </w:rPr>
        <w:t xml:space="preserve">и услуги, предоставляемой организацией, участвующей в предоставлении муниципальной услуги, в том числе в электронной форме.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Регистрация заявления о предоставлении </w:t>
      </w:r>
      <w:r w:rsidR="007042F9" w:rsidRPr="00A26CA5">
        <w:rPr>
          <w:sz w:val="28"/>
          <w:szCs w:val="28"/>
        </w:rPr>
        <w:t xml:space="preserve">муниципальной </w:t>
      </w:r>
      <w:r w:rsidRPr="00A26CA5">
        <w:rPr>
          <w:sz w:val="28"/>
          <w:szCs w:val="28"/>
        </w:rPr>
        <w:t xml:space="preserve">услуги и (или) документов (содержащихся в них сведений), необходимых для предоставления </w:t>
      </w:r>
      <w:r w:rsidR="007042F9" w:rsidRPr="00A26CA5">
        <w:rPr>
          <w:sz w:val="28"/>
          <w:szCs w:val="28"/>
        </w:rPr>
        <w:t xml:space="preserve">муниципальной </w:t>
      </w:r>
      <w:r w:rsidRPr="00A26CA5">
        <w:rPr>
          <w:sz w:val="28"/>
          <w:szCs w:val="28"/>
        </w:rPr>
        <w:t>услуги,</w:t>
      </w:r>
      <w:r w:rsidR="00FC57A4">
        <w:rPr>
          <w:sz w:val="28"/>
          <w:szCs w:val="28"/>
        </w:rPr>
        <w:t xml:space="preserve"> </w:t>
      </w:r>
      <w:r w:rsidRPr="00A26CA5">
        <w:rPr>
          <w:sz w:val="28"/>
          <w:szCs w:val="28"/>
        </w:rPr>
        <w:t>осуществляется в день их поступления.</w:t>
      </w:r>
    </w:p>
    <w:p w:rsidR="007042F9" w:rsidRPr="00A26CA5" w:rsidRDefault="007042F9" w:rsidP="002E5946">
      <w:pPr>
        <w:autoSpaceDE w:val="0"/>
        <w:autoSpaceDN w:val="0"/>
        <w:adjustRightInd w:val="0"/>
        <w:ind w:firstLine="709"/>
        <w:jc w:val="both"/>
        <w:rPr>
          <w:sz w:val="28"/>
          <w:szCs w:val="28"/>
        </w:rPr>
      </w:pPr>
      <w:r w:rsidRPr="00A26CA5">
        <w:rPr>
          <w:sz w:val="28"/>
          <w:szCs w:val="28"/>
        </w:rPr>
        <w:t xml:space="preserve">Регистрация заявления о предоставлении муниципальной услуги с документами, указанными в подразделе 2.6 </w:t>
      </w:r>
      <w:r w:rsidR="009359D9" w:rsidRPr="00A26CA5">
        <w:rPr>
          <w:sz w:val="28"/>
          <w:szCs w:val="28"/>
        </w:rPr>
        <w:t>раздела II</w:t>
      </w:r>
      <w:r w:rsidRPr="00A26CA5">
        <w:rPr>
          <w:sz w:val="28"/>
          <w:szCs w:val="28"/>
        </w:rPr>
        <w:t xml:space="preserve"> Регламента, поступившими в выходной (нерабочий или праздничный) день, осуществляется в первый за ним рабочий день.</w:t>
      </w:r>
    </w:p>
    <w:p w:rsidR="007A471C" w:rsidRDefault="007042F9" w:rsidP="002E5946">
      <w:pPr>
        <w:autoSpaceDE w:val="0"/>
        <w:autoSpaceDN w:val="0"/>
        <w:adjustRightInd w:val="0"/>
        <w:ind w:firstLine="709"/>
        <w:jc w:val="both"/>
        <w:rPr>
          <w:sz w:val="28"/>
          <w:szCs w:val="28"/>
        </w:rPr>
      </w:pPr>
      <w:r w:rsidRPr="00A26CA5">
        <w:rPr>
          <w:sz w:val="28"/>
          <w:szCs w:val="28"/>
        </w:rPr>
        <w:t xml:space="preserve">Срок регистрации заявления о предоставлении муниципальной услуги </w:t>
      </w:r>
      <w:r w:rsidR="005C1CFE" w:rsidRPr="00A26CA5">
        <w:rPr>
          <w:sz w:val="28"/>
          <w:szCs w:val="28"/>
        </w:rPr>
        <w:t xml:space="preserve">и документов (содержащихся в них сведений), представленных заявителем, </w:t>
      </w:r>
      <w:r w:rsidRPr="00A26CA5">
        <w:rPr>
          <w:sz w:val="28"/>
          <w:szCs w:val="28"/>
        </w:rPr>
        <w:t xml:space="preserve">не может превышать </w:t>
      </w:r>
      <w:r w:rsidR="00FC57A4">
        <w:rPr>
          <w:sz w:val="28"/>
          <w:szCs w:val="28"/>
        </w:rPr>
        <w:t>15</w:t>
      </w:r>
      <w:r w:rsidRPr="00A26CA5">
        <w:rPr>
          <w:sz w:val="28"/>
          <w:szCs w:val="28"/>
        </w:rPr>
        <w:t xml:space="preserve"> минут. </w:t>
      </w:r>
    </w:p>
    <w:p w:rsidR="000B33D0" w:rsidRPr="00A26CA5" w:rsidRDefault="00C83DDE" w:rsidP="002E5946">
      <w:pPr>
        <w:autoSpaceDE w:val="0"/>
        <w:autoSpaceDN w:val="0"/>
        <w:adjustRightInd w:val="0"/>
        <w:ind w:firstLine="709"/>
        <w:jc w:val="both"/>
        <w:rPr>
          <w:sz w:val="28"/>
          <w:szCs w:val="28"/>
        </w:rPr>
      </w:pPr>
      <w:r w:rsidRPr="00A26CA5">
        <w:rPr>
          <w:sz w:val="28"/>
          <w:szCs w:val="28"/>
        </w:rPr>
        <w:lastRenderedPageBreak/>
        <w:t>2.</w:t>
      </w:r>
      <w:r w:rsidR="00A631DE" w:rsidRPr="00A26CA5">
        <w:rPr>
          <w:sz w:val="28"/>
          <w:szCs w:val="28"/>
        </w:rPr>
        <w:t>16</w:t>
      </w:r>
      <w:r w:rsidR="002F6397" w:rsidRPr="00A26CA5">
        <w:rPr>
          <w:sz w:val="28"/>
          <w:szCs w:val="28"/>
        </w:rPr>
        <w:t xml:space="preserve">. </w:t>
      </w:r>
      <w:r w:rsidR="007A471C">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      </w:t>
      </w:r>
    </w:p>
    <w:p w:rsidR="002B4445" w:rsidRPr="00A26CA5" w:rsidRDefault="002B4445" w:rsidP="002E5946">
      <w:pPr>
        <w:autoSpaceDE w:val="0"/>
        <w:autoSpaceDN w:val="0"/>
        <w:adjustRightInd w:val="0"/>
        <w:ind w:firstLine="709"/>
        <w:jc w:val="both"/>
        <w:rPr>
          <w:sz w:val="28"/>
          <w:szCs w:val="28"/>
        </w:rPr>
      </w:pPr>
      <w:r w:rsidRPr="00A26CA5">
        <w:rPr>
          <w:sz w:val="28"/>
          <w:szCs w:val="28"/>
        </w:rPr>
        <w:t>2.16.1. Информация о графике (режиме) работы</w:t>
      </w:r>
      <w:r w:rsidR="00611E3A" w:rsidRPr="00A26CA5">
        <w:rPr>
          <w:sz w:val="28"/>
          <w:szCs w:val="28"/>
        </w:rPr>
        <w:t xml:space="preserve"> уп</w:t>
      </w:r>
      <w:r w:rsidR="001C79EF" w:rsidRPr="00A26CA5">
        <w:rPr>
          <w:sz w:val="28"/>
          <w:szCs w:val="28"/>
        </w:rPr>
        <w:t xml:space="preserve">олномоченного органа </w:t>
      </w:r>
      <w:r w:rsidR="00C14C20">
        <w:rPr>
          <w:sz w:val="28"/>
          <w:szCs w:val="28"/>
        </w:rPr>
        <w:t xml:space="preserve">и МФЦ </w:t>
      </w:r>
      <w:r w:rsidRPr="00A26CA5">
        <w:rPr>
          <w:sz w:val="28"/>
          <w:szCs w:val="28"/>
        </w:rPr>
        <w:t>размещается при входе в здани</w:t>
      </w:r>
      <w:r w:rsidR="00C14C20">
        <w:rPr>
          <w:sz w:val="28"/>
          <w:szCs w:val="28"/>
        </w:rPr>
        <w:t>я</w:t>
      </w:r>
      <w:r w:rsidRPr="00A26CA5">
        <w:rPr>
          <w:sz w:val="28"/>
          <w:szCs w:val="28"/>
        </w:rPr>
        <w:t>, в котор</w:t>
      </w:r>
      <w:r w:rsidR="00C14C20">
        <w:rPr>
          <w:sz w:val="28"/>
          <w:szCs w:val="28"/>
        </w:rPr>
        <w:t>ых</w:t>
      </w:r>
      <w:r w:rsidRPr="00A26CA5">
        <w:rPr>
          <w:sz w:val="28"/>
          <w:szCs w:val="28"/>
        </w:rPr>
        <w:t xml:space="preserve"> он</w:t>
      </w:r>
      <w:r w:rsidR="00C14C20">
        <w:rPr>
          <w:sz w:val="28"/>
          <w:szCs w:val="28"/>
        </w:rPr>
        <w:t>и</w:t>
      </w:r>
      <w:r w:rsidRPr="00A26CA5">
        <w:rPr>
          <w:sz w:val="28"/>
          <w:szCs w:val="28"/>
        </w:rPr>
        <w:t xml:space="preserve"> осуществля</w:t>
      </w:r>
      <w:r w:rsidR="00C14C20">
        <w:rPr>
          <w:sz w:val="28"/>
          <w:szCs w:val="28"/>
        </w:rPr>
        <w:t>ю</w:t>
      </w:r>
      <w:r w:rsidRPr="00A26CA5">
        <w:rPr>
          <w:sz w:val="28"/>
          <w:szCs w:val="28"/>
        </w:rPr>
        <w:t>т свою деятельность, на видном месте.</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Здание, в котором предоставляется </w:t>
      </w:r>
      <w:r w:rsidR="00611E3A" w:rsidRPr="00A26CA5">
        <w:rPr>
          <w:sz w:val="28"/>
          <w:szCs w:val="28"/>
        </w:rPr>
        <w:t xml:space="preserve">муниципальная </w:t>
      </w:r>
      <w:r w:rsidRPr="00A26CA5">
        <w:rPr>
          <w:sz w:val="28"/>
          <w:szCs w:val="28"/>
        </w:rPr>
        <w:t>услуга, должно быть оборудовано отдельным входом для свободного доступа заявителей в помещение.</w:t>
      </w:r>
    </w:p>
    <w:p w:rsidR="00D56E85" w:rsidRPr="000E667A" w:rsidRDefault="00D56E85" w:rsidP="00D56E85">
      <w:pPr>
        <w:pStyle w:val="ConsPlusNormal"/>
        <w:ind w:firstLine="709"/>
        <w:jc w:val="both"/>
        <w:rPr>
          <w:rFonts w:ascii="Times New Roman" w:hAnsi="Times New Roman" w:cs="Times New Roman"/>
          <w:sz w:val="28"/>
          <w:szCs w:val="28"/>
        </w:rPr>
      </w:pPr>
      <w:r w:rsidRPr="00D56E85">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пандусом (при необходимости) и иными специальными приспособлениями и оборудованием для беспрепятственного передвижения граждан.</w:t>
      </w:r>
    </w:p>
    <w:p w:rsidR="00C818B1" w:rsidRPr="00A26CA5" w:rsidRDefault="00C818B1" w:rsidP="002E5946">
      <w:pPr>
        <w:autoSpaceDE w:val="0"/>
        <w:autoSpaceDN w:val="0"/>
        <w:adjustRightInd w:val="0"/>
        <w:ind w:firstLine="709"/>
        <w:jc w:val="both"/>
        <w:rPr>
          <w:sz w:val="28"/>
          <w:szCs w:val="28"/>
        </w:rPr>
      </w:pPr>
      <w:r w:rsidRPr="00A26CA5">
        <w:rPr>
          <w:sz w:val="28"/>
          <w:szCs w:val="28"/>
        </w:rPr>
        <w:t xml:space="preserve">Места предоставления </w:t>
      </w:r>
      <w:r w:rsidR="007C6382" w:rsidRPr="00A26CA5">
        <w:rPr>
          <w:sz w:val="28"/>
          <w:szCs w:val="28"/>
        </w:rPr>
        <w:t>муниципальной</w:t>
      </w:r>
      <w:r w:rsidRPr="00A26CA5">
        <w:rPr>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 xml:space="preserve">допуск на объект, на котором организовано предоставление услуг, собаки-проводника при наличии документа, подтверждающего ее специальное </w:t>
      </w:r>
      <w:r w:rsidR="00C818B1" w:rsidRPr="00A26CA5">
        <w:rPr>
          <w:sz w:val="28"/>
          <w:szCs w:val="28"/>
        </w:rPr>
        <w:lastRenderedPageBreak/>
        <w:t>обучение и выдаваемого в порядке, установленном законодательством Российской Федерации;</w:t>
      </w:r>
    </w:p>
    <w:p w:rsidR="00C818B1" w:rsidRPr="00A26CA5" w:rsidRDefault="007A471C" w:rsidP="002E5946">
      <w:pPr>
        <w:autoSpaceDE w:val="0"/>
        <w:autoSpaceDN w:val="0"/>
        <w:adjustRightInd w:val="0"/>
        <w:ind w:firstLine="709"/>
        <w:jc w:val="both"/>
        <w:rPr>
          <w:sz w:val="28"/>
          <w:szCs w:val="28"/>
        </w:rPr>
      </w:pPr>
      <w:r>
        <w:rPr>
          <w:sz w:val="28"/>
          <w:szCs w:val="28"/>
        </w:rPr>
        <w:t xml:space="preserve">- </w:t>
      </w:r>
      <w:r w:rsidR="00C818B1" w:rsidRPr="00A26CA5">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A26CA5" w:rsidRDefault="00611E3A" w:rsidP="002E5946">
      <w:pPr>
        <w:autoSpaceDE w:val="0"/>
        <w:autoSpaceDN w:val="0"/>
        <w:adjustRightInd w:val="0"/>
        <w:ind w:firstLine="709"/>
        <w:jc w:val="both"/>
        <w:rPr>
          <w:sz w:val="28"/>
          <w:szCs w:val="28"/>
        </w:rPr>
      </w:pPr>
      <w:r w:rsidRPr="00A26CA5">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05399" w:rsidRPr="0037351F" w:rsidRDefault="00611E3A" w:rsidP="002E5946">
      <w:pPr>
        <w:autoSpaceDE w:val="0"/>
        <w:autoSpaceDN w:val="0"/>
        <w:adjustRightInd w:val="0"/>
        <w:ind w:firstLine="709"/>
        <w:jc w:val="both"/>
        <w:rPr>
          <w:sz w:val="28"/>
          <w:szCs w:val="28"/>
        </w:rPr>
      </w:pPr>
      <w:r w:rsidRPr="00A26CA5">
        <w:rPr>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w:t>
      </w:r>
      <w:r w:rsidR="00E05399" w:rsidRPr="0037351F">
        <w:rPr>
          <w:sz w:val="28"/>
          <w:szCs w:val="28"/>
        </w:rPr>
        <w:t>системы управления предусмотрен административным регламентом, утверждённым постановлением администрации муниципального образования Мостовский район от 8 декабря 2015 года № 1175 «Об утверждении регламента деятельности муниципального бюджетного учреждения «Мостовской многофункциональный центр предоставления государственных и муниципальных  услуг».</w:t>
      </w:r>
    </w:p>
    <w:p w:rsidR="002B4445" w:rsidRPr="00A26CA5" w:rsidRDefault="002B4445" w:rsidP="002E5946">
      <w:pPr>
        <w:autoSpaceDE w:val="0"/>
        <w:autoSpaceDN w:val="0"/>
        <w:adjustRightInd w:val="0"/>
        <w:ind w:firstLine="709"/>
        <w:jc w:val="both"/>
        <w:rPr>
          <w:sz w:val="28"/>
          <w:szCs w:val="28"/>
        </w:rPr>
      </w:pPr>
      <w:r w:rsidRPr="0037351F">
        <w:rPr>
          <w:sz w:val="28"/>
          <w:szCs w:val="28"/>
        </w:rPr>
        <w:t>2.16.2. Прием документов в</w:t>
      </w:r>
      <w:r w:rsidR="00611E3A" w:rsidRPr="0037351F">
        <w:rPr>
          <w:sz w:val="28"/>
          <w:szCs w:val="28"/>
        </w:rPr>
        <w:t xml:space="preserve"> уп</w:t>
      </w:r>
      <w:r w:rsidR="001C79EF" w:rsidRPr="0037351F">
        <w:rPr>
          <w:sz w:val="28"/>
          <w:szCs w:val="28"/>
        </w:rPr>
        <w:t xml:space="preserve">олномоченном органе </w:t>
      </w:r>
      <w:r w:rsidRPr="0037351F">
        <w:rPr>
          <w:sz w:val="28"/>
          <w:szCs w:val="28"/>
        </w:rPr>
        <w:t>осуществляется</w:t>
      </w:r>
      <w:r w:rsidRPr="00A26CA5">
        <w:rPr>
          <w:sz w:val="28"/>
          <w:szCs w:val="28"/>
        </w:rPr>
        <w:t xml:space="preserve"> в специально оборудованных помещениях или отведенных для этого кабинетах.</w:t>
      </w:r>
    </w:p>
    <w:p w:rsidR="002B4445" w:rsidRPr="00A26CA5" w:rsidRDefault="002B4445" w:rsidP="002E5946">
      <w:pPr>
        <w:autoSpaceDE w:val="0"/>
        <w:autoSpaceDN w:val="0"/>
        <w:adjustRightInd w:val="0"/>
        <w:ind w:firstLine="709"/>
        <w:jc w:val="both"/>
        <w:rPr>
          <w:sz w:val="28"/>
          <w:szCs w:val="28"/>
        </w:rPr>
      </w:pPr>
      <w:r w:rsidRPr="00A26CA5">
        <w:rPr>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w:t>
      </w:r>
      <w:r w:rsidR="003568BB" w:rsidRPr="00A26CA5">
        <w:rPr>
          <w:sz w:val="28"/>
          <w:szCs w:val="28"/>
        </w:rPr>
        <w:t>4</w:t>
      </w:r>
      <w:r w:rsidR="002E5946">
        <w:rPr>
          <w:sz w:val="28"/>
          <w:szCs w:val="28"/>
        </w:rPr>
        <w:t xml:space="preserve"> </w:t>
      </w:r>
      <w:r w:rsidRPr="00A26CA5">
        <w:rPr>
          <w:sz w:val="28"/>
          <w:szCs w:val="28"/>
        </w:rPr>
        <w:t>Регламента.</w:t>
      </w:r>
    </w:p>
    <w:p w:rsidR="003568BB" w:rsidRPr="00A26CA5" w:rsidRDefault="003568BB" w:rsidP="002E5946">
      <w:pPr>
        <w:autoSpaceDE w:val="0"/>
        <w:autoSpaceDN w:val="0"/>
        <w:adjustRightInd w:val="0"/>
        <w:ind w:firstLine="709"/>
        <w:jc w:val="both"/>
        <w:rPr>
          <w:sz w:val="28"/>
          <w:szCs w:val="28"/>
        </w:rPr>
      </w:pPr>
      <w:r w:rsidRPr="00A26CA5">
        <w:rPr>
          <w:sz w:val="28"/>
          <w:szCs w:val="28"/>
        </w:rPr>
        <w:t>Информационные стенды размещаются на видном, доступном месте.</w:t>
      </w:r>
    </w:p>
    <w:p w:rsidR="003568BB" w:rsidRPr="00A26CA5" w:rsidRDefault="003568BB" w:rsidP="002E5946">
      <w:pPr>
        <w:autoSpaceDE w:val="0"/>
        <w:autoSpaceDN w:val="0"/>
        <w:adjustRightInd w:val="0"/>
        <w:ind w:firstLine="709"/>
        <w:jc w:val="both"/>
        <w:rPr>
          <w:sz w:val="28"/>
          <w:szCs w:val="28"/>
        </w:rPr>
      </w:pPr>
      <w:r w:rsidRPr="00A26CA5">
        <w:rPr>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A26CA5">
        <w:rPr>
          <w:sz w:val="28"/>
          <w:szCs w:val="28"/>
        </w:rPr>
        <w:t>уп</w:t>
      </w:r>
      <w:r w:rsidR="001C79EF" w:rsidRPr="00A26CA5">
        <w:rPr>
          <w:sz w:val="28"/>
          <w:szCs w:val="28"/>
        </w:rPr>
        <w:t xml:space="preserve">олномоченного органа </w:t>
      </w:r>
      <w:r w:rsidRPr="00A26CA5">
        <w:rPr>
          <w:sz w:val="28"/>
          <w:szCs w:val="28"/>
        </w:rPr>
        <w:t>и должны обеспечивать:</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комфортное расположение заявителя и должностного лица </w:t>
      </w:r>
      <w:r w:rsidR="00894282" w:rsidRPr="00A26CA5">
        <w:rPr>
          <w:sz w:val="28"/>
          <w:szCs w:val="28"/>
        </w:rPr>
        <w:t>уп</w:t>
      </w:r>
      <w:r w:rsidR="001C79EF" w:rsidRPr="00A26CA5">
        <w:rPr>
          <w:sz w:val="28"/>
          <w:szCs w:val="28"/>
        </w:rPr>
        <w:t>олномоченного органа</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возможность и удобство оформления заявителем письменного обращения;</w:t>
      </w:r>
    </w:p>
    <w:p w:rsidR="002B4445" w:rsidRPr="00A26CA5" w:rsidRDefault="002B4445" w:rsidP="002E5946">
      <w:pPr>
        <w:autoSpaceDE w:val="0"/>
        <w:autoSpaceDN w:val="0"/>
        <w:adjustRightInd w:val="0"/>
        <w:ind w:firstLine="709"/>
        <w:jc w:val="both"/>
        <w:rPr>
          <w:sz w:val="28"/>
          <w:szCs w:val="28"/>
        </w:rPr>
      </w:pPr>
      <w:r w:rsidRPr="00A26CA5">
        <w:rPr>
          <w:sz w:val="28"/>
          <w:szCs w:val="28"/>
        </w:rPr>
        <w:lastRenderedPageBreak/>
        <w:t>телефонную связь;</w:t>
      </w:r>
    </w:p>
    <w:p w:rsidR="002B4445" w:rsidRPr="00A26CA5" w:rsidRDefault="002B4445" w:rsidP="002E5946">
      <w:pPr>
        <w:autoSpaceDE w:val="0"/>
        <w:autoSpaceDN w:val="0"/>
        <w:adjustRightInd w:val="0"/>
        <w:ind w:firstLine="709"/>
        <w:jc w:val="both"/>
        <w:rPr>
          <w:sz w:val="28"/>
          <w:szCs w:val="28"/>
        </w:rPr>
      </w:pPr>
      <w:r w:rsidRPr="00A26CA5">
        <w:rPr>
          <w:sz w:val="28"/>
          <w:szCs w:val="28"/>
        </w:rPr>
        <w:t>возможность копирования документов;</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доступ к нормативным правовым актам, регулирующим предоставление </w:t>
      </w:r>
      <w:r w:rsidR="00894282" w:rsidRPr="00A26CA5">
        <w:rPr>
          <w:sz w:val="28"/>
          <w:szCs w:val="28"/>
        </w:rPr>
        <w:t xml:space="preserve">муниципальной </w:t>
      </w:r>
      <w:r w:rsidRPr="00A26CA5">
        <w:rPr>
          <w:sz w:val="28"/>
          <w:szCs w:val="28"/>
        </w:rPr>
        <w:t>услуги;</w:t>
      </w:r>
    </w:p>
    <w:p w:rsidR="002B4445" w:rsidRPr="00A26CA5" w:rsidRDefault="002B4445" w:rsidP="002E5946">
      <w:pPr>
        <w:autoSpaceDE w:val="0"/>
        <w:autoSpaceDN w:val="0"/>
        <w:adjustRightInd w:val="0"/>
        <w:ind w:firstLine="709"/>
        <w:jc w:val="both"/>
        <w:rPr>
          <w:sz w:val="28"/>
          <w:szCs w:val="28"/>
        </w:rPr>
      </w:pPr>
      <w:r w:rsidRPr="00A26CA5">
        <w:rPr>
          <w:sz w:val="28"/>
          <w:szCs w:val="28"/>
        </w:rPr>
        <w:t>наличие письменных принадлежностей и бумаги формата A4.</w:t>
      </w:r>
    </w:p>
    <w:p w:rsidR="00894282" w:rsidRPr="00A26CA5" w:rsidRDefault="002B4445" w:rsidP="002E5946">
      <w:pPr>
        <w:autoSpaceDE w:val="0"/>
        <w:autoSpaceDN w:val="0"/>
        <w:adjustRightInd w:val="0"/>
        <w:ind w:firstLine="709"/>
        <w:jc w:val="both"/>
        <w:rPr>
          <w:sz w:val="28"/>
          <w:szCs w:val="28"/>
        </w:rPr>
      </w:pPr>
      <w:r w:rsidRPr="00A26CA5">
        <w:rPr>
          <w:sz w:val="28"/>
          <w:szCs w:val="28"/>
        </w:rPr>
        <w:t xml:space="preserve">2.16.5. </w:t>
      </w:r>
      <w:r w:rsidR="00894282" w:rsidRPr="00A26CA5">
        <w:rPr>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A26CA5" w:rsidRDefault="005D1E9D" w:rsidP="002E5946">
      <w:pPr>
        <w:autoSpaceDE w:val="0"/>
        <w:autoSpaceDN w:val="0"/>
        <w:adjustRightInd w:val="0"/>
        <w:ind w:firstLine="709"/>
        <w:jc w:val="both"/>
        <w:rPr>
          <w:sz w:val="28"/>
          <w:szCs w:val="28"/>
        </w:rPr>
      </w:pPr>
      <w:r w:rsidRPr="00A26CA5">
        <w:rPr>
          <w:sz w:val="28"/>
          <w:szCs w:val="28"/>
        </w:rPr>
        <w:t>2.16.6</w:t>
      </w:r>
      <w:r w:rsidR="002B4445" w:rsidRPr="00A26CA5">
        <w:rPr>
          <w:sz w:val="28"/>
          <w:szCs w:val="28"/>
        </w:rPr>
        <w:t xml:space="preserve">. Прием заявителей при предоставлении </w:t>
      </w:r>
      <w:r w:rsidRPr="00A26CA5">
        <w:rPr>
          <w:sz w:val="28"/>
          <w:szCs w:val="28"/>
        </w:rPr>
        <w:t xml:space="preserve">муниципальной </w:t>
      </w:r>
      <w:r w:rsidR="002B4445" w:rsidRPr="00A26CA5">
        <w:rPr>
          <w:sz w:val="28"/>
          <w:szCs w:val="28"/>
        </w:rPr>
        <w:t xml:space="preserve">услуги осуществляется согласно графику (режиму) работы </w:t>
      </w:r>
      <w:r w:rsidRPr="00A26CA5">
        <w:rPr>
          <w:sz w:val="28"/>
          <w:szCs w:val="28"/>
        </w:rPr>
        <w:t>уп</w:t>
      </w:r>
      <w:r w:rsidR="00193A11" w:rsidRPr="00A26CA5">
        <w:rPr>
          <w:sz w:val="28"/>
          <w:szCs w:val="28"/>
        </w:rPr>
        <w:t>олномоченного органа</w:t>
      </w:r>
      <w:r w:rsidR="002B4445" w:rsidRPr="00A26CA5">
        <w:rPr>
          <w:sz w:val="28"/>
          <w:szCs w:val="28"/>
        </w:rPr>
        <w:t>: ежедневно (с понедельника по пятницу), кроме выходных и праздничных дней, в течение рабочего времени.</w:t>
      </w:r>
    </w:p>
    <w:p w:rsidR="002B4445" w:rsidRPr="00A26CA5" w:rsidRDefault="002B4445" w:rsidP="002E5946">
      <w:pPr>
        <w:autoSpaceDE w:val="0"/>
        <w:autoSpaceDN w:val="0"/>
        <w:adjustRightInd w:val="0"/>
        <w:ind w:firstLine="709"/>
        <w:jc w:val="both"/>
        <w:rPr>
          <w:sz w:val="28"/>
          <w:szCs w:val="28"/>
        </w:rPr>
      </w:pPr>
      <w:r w:rsidRPr="00A26CA5">
        <w:rPr>
          <w:sz w:val="28"/>
          <w:szCs w:val="28"/>
        </w:rPr>
        <w:t>2.16.</w:t>
      </w:r>
      <w:r w:rsidR="005D1E9D" w:rsidRPr="00A26CA5">
        <w:rPr>
          <w:sz w:val="28"/>
          <w:szCs w:val="28"/>
        </w:rPr>
        <w:t>7</w:t>
      </w:r>
      <w:r w:rsidRPr="00A26CA5">
        <w:rPr>
          <w:sz w:val="28"/>
          <w:szCs w:val="28"/>
        </w:rPr>
        <w:t xml:space="preserve">. Рабочее место должностного лица </w:t>
      </w:r>
      <w:r w:rsidR="005D1E9D" w:rsidRPr="00A26CA5">
        <w:rPr>
          <w:sz w:val="28"/>
          <w:szCs w:val="28"/>
        </w:rPr>
        <w:t>уп</w:t>
      </w:r>
      <w:r w:rsidR="00193A11" w:rsidRPr="00A26CA5">
        <w:rPr>
          <w:sz w:val="28"/>
          <w:szCs w:val="28"/>
        </w:rPr>
        <w:t>олномоченного органа</w:t>
      </w:r>
      <w:r w:rsidRPr="00A26CA5">
        <w:rPr>
          <w:sz w:val="28"/>
          <w:szCs w:val="28"/>
        </w:rPr>
        <w:t xml:space="preserve">, ответственного за предоставление </w:t>
      </w:r>
      <w:r w:rsidR="005D1E9D" w:rsidRPr="00A26CA5">
        <w:rPr>
          <w:sz w:val="28"/>
          <w:szCs w:val="28"/>
        </w:rPr>
        <w:t xml:space="preserve">муниципальной </w:t>
      </w:r>
      <w:r w:rsidRPr="00A26CA5">
        <w:rPr>
          <w:sz w:val="28"/>
          <w:szCs w:val="28"/>
        </w:rPr>
        <w:t xml:space="preserve">услуги, должно быть оборудовано персональным компьютером с доступом к информационным ресурсам </w:t>
      </w:r>
      <w:r w:rsidR="005D1E9D" w:rsidRPr="00A26CA5">
        <w:rPr>
          <w:sz w:val="28"/>
          <w:szCs w:val="28"/>
        </w:rPr>
        <w:t>уп</w:t>
      </w:r>
      <w:r w:rsidR="00193A11" w:rsidRPr="00A26CA5">
        <w:rPr>
          <w:sz w:val="28"/>
          <w:szCs w:val="28"/>
        </w:rPr>
        <w:t>олномоченного органа</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Кабинеты приема получателей </w:t>
      </w:r>
      <w:r w:rsidR="00E95257" w:rsidRPr="00A26CA5">
        <w:rPr>
          <w:sz w:val="28"/>
          <w:szCs w:val="28"/>
        </w:rPr>
        <w:t xml:space="preserve">муниципальных </w:t>
      </w:r>
      <w:r w:rsidRPr="00A26CA5">
        <w:rPr>
          <w:sz w:val="28"/>
          <w:szCs w:val="28"/>
        </w:rPr>
        <w:t>услуг должны быть оснащены информационными табличками (вывесками) с указанием номера кабинета.</w:t>
      </w:r>
    </w:p>
    <w:p w:rsidR="00285EFC" w:rsidRDefault="002B4445" w:rsidP="002E5946">
      <w:pPr>
        <w:autoSpaceDE w:val="0"/>
        <w:autoSpaceDN w:val="0"/>
        <w:adjustRightInd w:val="0"/>
        <w:ind w:firstLine="709"/>
        <w:jc w:val="both"/>
        <w:rPr>
          <w:sz w:val="28"/>
          <w:szCs w:val="28"/>
        </w:rPr>
      </w:pPr>
      <w:r w:rsidRPr="00A26CA5">
        <w:rPr>
          <w:sz w:val="28"/>
          <w:szCs w:val="28"/>
        </w:rPr>
        <w:t xml:space="preserve">Специалисты, осуществляющие прием получателей </w:t>
      </w:r>
      <w:r w:rsidR="00E95257" w:rsidRPr="00A26CA5">
        <w:rPr>
          <w:sz w:val="28"/>
          <w:szCs w:val="28"/>
        </w:rPr>
        <w:t xml:space="preserve">муниципальных </w:t>
      </w:r>
      <w:r w:rsidRPr="00A26CA5">
        <w:rPr>
          <w:sz w:val="28"/>
          <w:szCs w:val="28"/>
        </w:rPr>
        <w:t>услуг, обеспечиваются личными нагрудными идентификационными карточками (бэйджами) и (или) настольными табличками.</w:t>
      </w:r>
    </w:p>
    <w:p w:rsidR="00285EFC" w:rsidRPr="00A26CA5" w:rsidRDefault="00C83DDE" w:rsidP="002E5946">
      <w:pPr>
        <w:autoSpaceDE w:val="0"/>
        <w:autoSpaceDN w:val="0"/>
        <w:adjustRightInd w:val="0"/>
        <w:ind w:firstLine="709"/>
        <w:jc w:val="both"/>
        <w:rPr>
          <w:sz w:val="28"/>
          <w:szCs w:val="28"/>
        </w:rPr>
      </w:pPr>
      <w:r w:rsidRPr="00A26CA5">
        <w:rPr>
          <w:sz w:val="28"/>
          <w:szCs w:val="28"/>
        </w:rPr>
        <w:t>2.</w:t>
      </w:r>
      <w:r w:rsidR="001B2904" w:rsidRPr="00A26CA5">
        <w:rPr>
          <w:sz w:val="28"/>
          <w:szCs w:val="28"/>
        </w:rPr>
        <w:t>17</w:t>
      </w:r>
      <w:r w:rsidR="00DF5151" w:rsidRPr="00A26CA5">
        <w:rPr>
          <w:sz w:val="28"/>
          <w:szCs w:val="28"/>
        </w:rPr>
        <w:t>.</w:t>
      </w:r>
      <w:r w:rsidR="00285EFC">
        <w:rPr>
          <w:sz w:val="28"/>
          <w:szCs w:val="28"/>
        </w:rPr>
        <w:t xml:space="preserve"> Показатели доступности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C17512" w:rsidRPr="00A26CA5" w:rsidRDefault="00C17512" w:rsidP="002E5946">
      <w:pPr>
        <w:widowControl w:val="0"/>
        <w:autoSpaceDE w:val="0"/>
        <w:autoSpaceDN w:val="0"/>
        <w:adjustRightInd w:val="0"/>
        <w:ind w:firstLine="709"/>
        <w:jc w:val="both"/>
        <w:rPr>
          <w:sz w:val="28"/>
          <w:szCs w:val="28"/>
        </w:rPr>
      </w:pPr>
      <w:r w:rsidRPr="00A26CA5">
        <w:rPr>
          <w:sz w:val="28"/>
          <w:szCs w:val="28"/>
        </w:rPr>
        <w:t>Основными показателями доступности и качества муниципальной услуги являются:</w:t>
      </w:r>
    </w:p>
    <w:p w:rsidR="00BC7E09" w:rsidRPr="00A26CA5" w:rsidRDefault="00285EFC" w:rsidP="002E5946">
      <w:pPr>
        <w:tabs>
          <w:tab w:val="num" w:pos="0"/>
          <w:tab w:val="left" w:pos="720"/>
          <w:tab w:val="left" w:pos="1260"/>
        </w:tabs>
        <w:ind w:firstLine="709"/>
        <w:jc w:val="both"/>
        <w:rPr>
          <w:sz w:val="28"/>
          <w:szCs w:val="28"/>
        </w:rPr>
      </w:pPr>
      <w:r>
        <w:rPr>
          <w:sz w:val="28"/>
          <w:szCs w:val="28"/>
        </w:rPr>
        <w:t xml:space="preserve">- </w:t>
      </w:r>
      <w:r w:rsidR="00BC7E09" w:rsidRPr="00A26CA5">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A26CA5" w:rsidRDefault="00285EFC" w:rsidP="002E5946">
      <w:pPr>
        <w:ind w:firstLine="709"/>
        <w:jc w:val="both"/>
        <w:rPr>
          <w:sz w:val="28"/>
          <w:szCs w:val="28"/>
        </w:rPr>
      </w:pPr>
      <w:r>
        <w:rPr>
          <w:sz w:val="28"/>
          <w:szCs w:val="28"/>
        </w:rPr>
        <w:lastRenderedPageBreak/>
        <w:t xml:space="preserve">- </w:t>
      </w:r>
      <w:r w:rsidR="00BC7E09" w:rsidRPr="00A26CA5">
        <w:rPr>
          <w:sz w:val="28"/>
          <w:szCs w:val="28"/>
        </w:rPr>
        <w:t>установление должностных лиц, ответственных за предоставление муниципальной услуги;</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установление и соблюдение требований к помещениям, в которых предоставляется услуга;</w:t>
      </w:r>
    </w:p>
    <w:p w:rsidR="00BC7E09" w:rsidRPr="00A26CA5" w:rsidRDefault="00285EFC" w:rsidP="002E5946">
      <w:pPr>
        <w:ind w:firstLine="709"/>
        <w:jc w:val="both"/>
        <w:rPr>
          <w:sz w:val="28"/>
          <w:szCs w:val="28"/>
        </w:rPr>
      </w:pPr>
      <w:r>
        <w:rPr>
          <w:sz w:val="28"/>
          <w:szCs w:val="28"/>
        </w:rPr>
        <w:t xml:space="preserve">- </w:t>
      </w:r>
      <w:r w:rsidR="00BC7E09" w:rsidRPr="00A26CA5">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85EFC" w:rsidRDefault="00285EFC" w:rsidP="002E5946">
      <w:pPr>
        <w:ind w:firstLine="709"/>
        <w:jc w:val="both"/>
        <w:rPr>
          <w:sz w:val="28"/>
          <w:szCs w:val="28"/>
        </w:rPr>
      </w:pPr>
      <w:r>
        <w:rPr>
          <w:sz w:val="28"/>
          <w:szCs w:val="28"/>
        </w:rPr>
        <w:t xml:space="preserve">- </w:t>
      </w:r>
      <w:r w:rsidR="00BC7E09" w:rsidRPr="00A26CA5">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2B4445" w:rsidRPr="00FC05CD" w:rsidRDefault="00C83DDE" w:rsidP="002E5946">
      <w:pPr>
        <w:ind w:firstLine="708"/>
        <w:jc w:val="both"/>
        <w:rPr>
          <w:sz w:val="28"/>
          <w:szCs w:val="28"/>
          <w:highlight w:val="yellow"/>
        </w:rPr>
      </w:pPr>
      <w:r w:rsidRPr="00A26CA5">
        <w:rPr>
          <w:sz w:val="28"/>
          <w:szCs w:val="28"/>
        </w:rPr>
        <w:t>2.</w:t>
      </w:r>
      <w:r w:rsidR="001B2904" w:rsidRPr="00A26CA5">
        <w:rPr>
          <w:sz w:val="28"/>
          <w:szCs w:val="28"/>
        </w:rPr>
        <w:t xml:space="preserve">18. </w:t>
      </w:r>
      <w:r w:rsidR="00FA7BA3">
        <w:rPr>
          <w:sz w:val="28"/>
          <w:szCs w:val="28"/>
        </w:rPr>
        <w:t>Иные требования, в том числе учитывающие особенности предоставлении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2.18.1. Для получения </w:t>
      </w:r>
      <w:r w:rsidR="00B670FF" w:rsidRPr="00A26CA5">
        <w:rPr>
          <w:sz w:val="28"/>
          <w:szCs w:val="28"/>
        </w:rPr>
        <w:t xml:space="preserve">муниципальной </w:t>
      </w:r>
      <w:r w:rsidRPr="00A26CA5">
        <w:rPr>
          <w:sz w:val="28"/>
          <w:szCs w:val="28"/>
        </w:rPr>
        <w:t xml:space="preserve">услуги заявителям предоставляется возможность представить заявление о предоставлении </w:t>
      </w:r>
      <w:r w:rsidR="00B670FF" w:rsidRPr="00A26CA5">
        <w:rPr>
          <w:sz w:val="28"/>
          <w:szCs w:val="28"/>
        </w:rPr>
        <w:t xml:space="preserve">муниципальной </w:t>
      </w:r>
      <w:r w:rsidRPr="00A26CA5">
        <w:rPr>
          <w:sz w:val="28"/>
          <w:szCs w:val="28"/>
        </w:rPr>
        <w:t xml:space="preserve">услуги и документы (содержащиеся в них сведения), необходимые для предоставления </w:t>
      </w:r>
      <w:r w:rsidR="00B670FF" w:rsidRPr="00A26CA5">
        <w:rPr>
          <w:sz w:val="28"/>
          <w:szCs w:val="28"/>
        </w:rPr>
        <w:t xml:space="preserve">муниципальной </w:t>
      </w:r>
      <w:r w:rsidRPr="00A26CA5">
        <w:rPr>
          <w:sz w:val="28"/>
          <w:szCs w:val="28"/>
        </w:rPr>
        <w:t>услуги, в том числе в форме электронного документа:</w:t>
      </w:r>
    </w:p>
    <w:p w:rsidR="00000786" w:rsidRPr="00A26CA5" w:rsidRDefault="00FA7BA3" w:rsidP="002E5946">
      <w:pPr>
        <w:autoSpaceDE w:val="0"/>
        <w:autoSpaceDN w:val="0"/>
        <w:adjustRightInd w:val="0"/>
        <w:ind w:firstLine="709"/>
        <w:jc w:val="both"/>
        <w:rPr>
          <w:sz w:val="28"/>
          <w:szCs w:val="28"/>
        </w:rPr>
      </w:pPr>
      <w:r>
        <w:rPr>
          <w:sz w:val="28"/>
          <w:szCs w:val="28"/>
        </w:rPr>
        <w:t xml:space="preserve">- </w:t>
      </w:r>
      <w:r w:rsidR="00000786" w:rsidRPr="00A26CA5">
        <w:rPr>
          <w:sz w:val="28"/>
          <w:szCs w:val="28"/>
        </w:rPr>
        <w:t>в уп</w:t>
      </w:r>
      <w:r w:rsidR="00193A11" w:rsidRPr="00A26CA5">
        <w:rPr>
          <w:sz w:val="28"/>
          <w:szCs w:val="28"/>
        </w:rPr>
        <w:t>олномоченный орган</w:t>
      </w:r>
      <w:r w:rsidR="00000786" w:rsidRPr="00A26CA5">
        <w:rPr>
          <w:sz w:val="28"/>
          <w:szCs w:val="28"/>
        </w:rPr>
        <w:t>;</w:t>
      </w:r>
    </w:p>
    <w:p w:rsidR="002B4445" w:rsidRPr="00A26CA5" w:rsidRDefault="00FA7BA3" w:rsidP="002E5946">
      <w:pPr>
        <w:autoSpaceDE w:val="0"/>
        <w:autoSpaceDN w:val="0"/>
        <w:adjustRightInd w:val="0"/>
        <w:ind w:firstLine="709"/>
        <w:jc w:val="both"/>
        <w:rPr>
          <w:sz w:val="28"/>
          <w:szCs w:val="28"/>
        </w:rPr>
      </w:pPr>
      <w:r>
        <w:rPr>
          <w:sz w:val="28"/>
          <w:szCs w:val="28"/>
        </w:rPr>
        <w:t xml:space="preserve">- </w:t>
      </w:r>
      <w:r w:rsidR="003455E1" w:rsidRPr="00A26CA5">
        <w:rPr>
          <w:sz w:val="28"/>
          <w:szCs w:val="28"/>
        </w:rPr>
        <w:t>ч</w:t>
      </w:r>
      <w:r w:rsidR="002B4445" w:rsidRPr="00A26CA5">
        <w:rPr>
          <w:sz w:val="28"/>
          <w:szCs w:val="28"/>
        </w:rPr>
        <w:t>ерез</w:t>
      </w:r>
      <w:r w:rsidR="004860CE">
        <w:rPr>
          <w:sz w:val="28"/>
          <w:szCs w:val="28"/>
        </w:rPr>
        <w:t xml:space="preserve"> </w:t>
      </w:r>
      <w:r w:rsidR="00BC7E09" w:rsidRPr="00A26CA5">
        <w:rPr>
          <w:sz w:val="28"/>
          <w:szCs w:val="28"/>
        </w:rPr>
        <w:t>МФЦ</w:t>
      </w:r>
      <w:r w:rsidR="003455E1" w:rsidRPr="00A26CA5">
        <w:rPr>
          <w:sz w:val="28"/>
          <w:szCs w:val="28"/>
        </w:rPr>
        <w:t xml:space="preserve"> в </w:t>
      </w:r>
      <w:r w:rsidR="00B670FF" w:rsidRPr="00A26CA5">
        <w:rPr>
          <w:sz w:val="28"/>
          <w:szCs w:val="28"/>
        </w:rPr>
        <w:t>уп</w:t>
      </w:r>
      <w:r w:rsidR="00193A11" w:rsidRPr="00A26CA5">
        <w:rPr>
          <w:sz w:val="28"/>
          <w:szCs w:val="28"/>
        </w:rPr>
        <w:t>олномоченный орган</w:t>
      </w:r>
      <w:r w:rsidR="002B4445" w:rsidRPr="00A26CA5">
        <w:rPr>
          <w:sz w:val="28"/>
          <w:szCs w:val="28"/>
        </w:rPr>
        <w:t>;</w:t>
      </w:r>
    </w:p>
    <w:p w:rsidR="002B4445" w:rsidRPr="00A26CA5" w:rsidRDefault="00FA7BA3" w:rsidP="002E5946">
      <w:pPr>
        <w:autoSpaceDE w:val="0"/>
        <w:autoSpaceDN w:val="0"/>
        <w:adjustRightInd w:val="0"/>
        <w:ind w:firstLine="709"/>
        <w:jc w:val="both"/>
        <w:rPr>
          <w:sz w:val="28"/>
          <w:szCs w:val="28"/>
        </w:rPr>
      </w:pPr>
      <w:r>
        <w:rPr>
          <w:sz w:val="28"/>
          <w:szCs w:val="28"/>
        </w:rPr>
        <w:t xml:space="preserve">- </w:t>
      </w:r>
      <w:r w:rsidR="002B4445" w:rsidRPr="00A26CA5">
        <w:rPr>
          <w:sz w:val="28"/>
          <w:szCs w:val="28"/>
        </w:rPr>
        <w:t>посредством использования информационно-телекоммуникационных технологий,</w:t>
      </w:r>
      <w:r w:rsidR="00BC7E09" w:rsidRPr="00A26CA5">
        <w:rPr>
          <w:sz w:val="28"/>
          <w:szCs w:val="28"/>
        </w:rPr>
        <w:t xml:space="preserve"> включая использование Портала</w:t>
      </w:r>
      <w:r w:rsidR="002B4445" w:rsidRPr="00A26CA5">
        <w:rPr>
          <w:sz w:val="28"/>
          <w:szCs w:val="28"/>
        </w:rPr>
        <w:t>, с применением усиленной квалифицированной электронной подписи.</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Заявления и документы, необходимые для предоставления </w:t>
      </w:r>
      <w:r w:rsidR="00574920" w:rsidRPr="00A26CA5">
        <w:rPr>
          <w:sz w:val="28"/>
          <w:szCs w:val="28"/>
        </w:rPr>
        <w:t xml:space="preserve">муниципальной </w:t>
      </w:r>
      <w:r w:rsidRPr="00A26CA5">
        <w:rPr>
          <w:sz w:val="28"/>
          <w:szCs w:val="28"/>
        </w:rPr>
        <w:t>услуги, предоставляемые в форме электронных документов, подписываются в соответствии с требованиями стат</w:t>
      </w:r>
      <w:r w:rsidR="00B531B1" w:rsidRPr="00A26CA5">
        <w:rPr>
          <w:sz w:val="28"/>
          <w:szCs w:val="28"/>
        </w:rPr>
        <w:t xml:space="preserve">ей </w:t>
      </w:r>
      <w:r w:rsidRPr="00A26CA5">
        <w:rPr>
          <w:sz w:val="28"/>
          <w:szCs w:val="28"/>
        </w:rPr>
        <w:t>21.1 и 21.2 Федерального закона от 27 июля 2010 года № 210-ФЗ «Об организации предоставления государственных и муниципальных услуг»</w:t>
      </w:r>
      <w:r w:rsidR="00B531B1" w:rsidRPr="00A26CA5">
        <w:rPr>
          <w:sz w:val="28"/>
          <w:szCs w:val="28"/>
        </w:rPr>
        <w:t xml:space="preserve"> и Федерального закона от 6 апреля 2011 года № 63-ФЗ «Об электронной подписи»</w:t>
      </w:r>
      <w:r w:rsidRPr="00A26CA5">
        <w:rPr>
          <w:sz w:val="28"/>
          <w:szCs w:val="28"/>
        </w:rPr>
        <w:t>.</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Перечень классов средств электронной подписи, которые допускаются к использованию при обращении за получением </w:t>
      </w:r>
      <w:r w:rsidR="00574920" w:rsidRPr="00A26CA5">
        <w:rPr>
          <w:sz w:val="28"/>
          <w:szCs w:val="28"/>
        </w:rPr>
        <w:t xml:space="preserve">муниципальной </w:t>
      </w:r>
      <w:r w:rsidRPr="00A26CA5">
        <w:rPr>
          <w:sz w:val="28"/>
          <w:szCs w:val="28"/>
        </w:rPr>
        <w:t xml:space="preserve">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w:t>
      </w:r>
      <w:r w:rsidR="00574920" w:rsidRPr="00A26CA5">
        <w:rPr>
          <w:sz w:val="28"/>
          <w:szCs w:val="28"/>
        </w:rPr>
        <w:t xml:space="preserve">муниципальной </w:t>
      </w:r>
      <w:r w:rsidRPr="00A26CA5">
        <w:rPr>
          <w:sz w:val="28"/>
          <w:szCs w:val="28"/>
        </w:rPr>
        <w:t>услуги и (или) предоставления такой услуги.</w:t>
      </w:r>
    </w:p>
    <w:p w:rsidR="00BD0A42" w:rsidRPr="00A26CA5" w:rsidRDefault="00BD0A42" w:rsidP="002E5946">
      <w:pPr>
        <w:autoSpaceDE w:val="0"/>
        <w:autoSpaceDN w:val="0"/>
        <w:adjustRightInd w:val="0"/>
        <w:ind w:firstLine="709"/>
        <w:jc w:val="both"/>
        <w:rPr>
          <w:sz w:val="28"/>
          <w:szCs w:val="28"/>
        </w:rPr>
      </w:pPr>
      <w:r w:rsidRPr="00A26CA5">
        <w:rPr>
          <w:sz w:val="28"/>
          <w:szCs w:val="28"/>
        </w:rPr>
        <w:t>При подаче заявления и сканированных копий документов с использованием Портала заявитель представляет в уп</w:t>
      </w:r>
      <w:r w:rsidR="00AE5AD3" w:rsidRPr="00A26CA5">
        <w:rPr>
          <w:sz w:val="28"/>
          <w:szCs w:val="28"/>
        </w:rPr>
        <w:t xml:space="preserve">олномоченный орган </w:t>
      </w:r>
      <w:r w:rsidRPr="00A26CA5">
        <w:rPr>
          <w:sz w:val="28"/>
          <w:szCs w:val="28"/>
        </w:rPr>
        <w:t xml:space="preserve">в течение 2 рабочих дней с даты подачи заявления подлинные документы, </w:t>
      </w:r>
      <w:r w:rsidRPr="00A26CA5">
        <w:rPr>
          <w:sz w:val="28"/>
          <w:szCs w:val="28"/>
        </w:rPr>
        <w:lastRenderedPageBreak/>
        <w:t xml:space="preserve">указанные в подразделе 2.6 раздела </w:t>
      </w:r>
      <w:r w:rsidR="009359D9" w:rsidRPr="00A26CA5">
        <w:rPr>
          <w:sz w:val="28"/>
          <w:szCs w:val="28"/>
          <w:lang w:val="en-US"/>
        </w:rPr>
        <w:t>II</w:t>
      </w:r>
      <w:r w:rsidRPr="00A26CA5">
        <w:rPr>
          <w:sz w:val="28"/>
          <w:szCs w:val="28"/>
        </w:rPr>
        <w:t xml:space="preserve"> Регламента, для сверки соответствующих документов.</w:t>
      </w:r>
    </w:p>
    <w:p w:rsidR="002B4445" w:rsidRPr="00A26CA5" w:rsidRDefault="002B4445" w:rsidP="002E5946">
      <w:pPr>
        <w:autoSpaceDE w:val="0"/>
        <w:autoSpaceDN w:val="0"/>
        <w:adjustRightInd w:val="0"/>
        <w:ind w:firstLine="709"/>
        <w:jc w:val="both"/>
        <w:rPr>
          <w:sz w:val="28"/>
          <w:szCs w:val="28"/>
        </w:rPr>
      </w:pPr>
      <w:r w:rsidRPr="00A26CA5">
        <w:rPr>
          <w:sz w:val="28"/>
          <w:szCs w:val="28"/>
        </w:rPr>
        <w:t>2.18.</w:t>
      </w:r>
      <w:r w:rsidR="00D165D5" w:rsidRPr="00A26CA5">
        <w:rPr>
          <w:sz w:val="28"/>
          <w:szCs w:val="28"/>
        </w:rPr>
        <w:t>2</w:t>
      </w:r>
      <w:r w:rsidRPr="00A26CA5">
        <w:rPr>
          <w:sz w:val="28"/>
          <w:szCs w:val="28"/>
        </w:rPr>
        <w:t xml:space="preserve">. Заявителям обеспечивается возможность получения информации о предоставляемой </w:t>
      </w:r>
      <w:r w:rsidR="00574920" w:rsidRPr="00A26CA5">
        <w:rPr>
          <w:sz w:val="28"/>
          <w:szCs w:val="28"/>
        </w:rPr>
        <w:t xml:space="preserve">муниципальной </w:t>
      </w:r>
      <w:r w:rsidRPr="00A26CA5">
        <w:rPr>
          <w:sz w:val="28"/>
          <w:szCs w:val="28"/>
        </w:rPr>
        <w:t>услуге на Портале.</w:t>
      </w:r>
    </w:p>
    <w:p w:rsidR="002B4445" w:rsidRPr="00A26CA5" w:rsidRDefault="002B4445" w:rsidP="002E5946">
      <w:pPr>
        <w:tabs>
          <w:tab w:val="left" w:pos="7560"/>
        </w:tabs>
        <w:ind w:right="-6" w:firstLine="709"/>
        <w:jc w:val="both"/>
        <w:rPr>
          <w:sz w:val="28"/>
          <w:szCs w:val="28"/>
        </w:rPr>
      </w:pPr>
      <w:r w:rsidRPr="00A26CA5">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574920" w:rsidRPr="00A26CA5">
        <w:rPr>
          <w:sz w:val="28"/>
          <w:szCs w:val="28"/>
        </w:rPr>
        <w:t xml:space="preserve">администрацию муниципального образования </w:t>
      </w:r>
      <w:r w:rsidR="00FA7BA3">
        <w:rPr>
          <w:sz w:val="28"/>
          <w:szCs w:val="28"/>
        </w:rPr>
        <w:t xml:space="preserve">Мостовский район </w:t>
      </w:r>
      <w:r w:rsidRPr="00A26CA5">
        <w:rPr>
          <w:sz w:val="28"/>
          <w:szCs w:val="28"/>
        </w:rPr>
        <w:t xml:space="preserve">Краснодарского края с перечнем оказываемых </w:t>
      </w:r>
      <w:r w:rsidR="00574920" w:rsidRPr="00A26CA5">
        <w:rPr>
          <w:sz w:val="28"/>
          <w:szCs w:val="28"/>
        </w:rPr>
        <w:t xml:space="preserve">муниципальных </w:t>
      </w:r>
      <w:r w:rsidRPr="00A26CA5">
        <w:rPr>
          <w:sz w:val="28"/>
          <w:szCs w:val="28"/>
        </w:rPr>
        <w:t xml:space="preserve">услуг и информацией по каждой услуге. </w:t>
      </w:r>
    </w:p>
    <w:p w:rsidR="002B4445" w:rsidRPr="00A26CA5" w:rsidRDefault="002B4445" w:rsidP="002E5946">
      <w:pPr>
        <w:tabs>
          <w:tab w:val="left" w:pos="7560"/>
        </w:tabs>
        <w:ind w:right="-6" w:firstLine="709"/>
        <w:jc w:val="both"/>
        <w:rPr>
          <w:sz w:val="28"/>
          <w:szCs w:val="28"/>
        </w:rPr>
      </w:pPr>
      <w:r w:rsidRPr="00A26CA5">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B4445" w:rsidRPr="00A26CA5" w:rsidRDefault="002B4445" w:rsidP="002E5946">
      <w:pPr>
        <w:tabs>
          <w:tab w:val="left" w:pos="7560"/>
        </w:tabs>
        <w:ind w:right="-6" w:firstLine="709"/>
        <w:jc w:val="both"/>
        <w:rPr>
          <w:sz w:val="28"/>
          <w:szCs w:val="28"/>
        </w:rPr>
      </w:pPr>
      <w:r w:rsidRPr="00A26CA5">
        <w:rPr>
          <w:sz w:val="28"/>
          <w:szCs w:val="28"/>
        </w:rPr>
        <w:t xml:space="preserve">Подача заявителем запроса и иных документов, необходимых для предоставления </w:t>
      </w:r>
      <w:r w:rsidR="00AE5AD3" w:rsidRPr="00A26CA5">
        <w:rPr>
          <w:sz w:val="28"/>
          <w:szCs w:val="28"/>
        </w:rPr>
        <w:t xml:space="preserve">муниципальной </w:t>
      </w:r>
      <w:r w:rsidRPr="00A26CA5">
        <w:rPr>
          <w:sz w:val="28"/>
          <w:szCs w:val="28"/>
        </w:rPr>
        <w:t>услуги, и прием таких запросов и документов осуществляется в следующем порядке:</w:t>
      </w:r>
    </w:p>
    <w:p w:rsidR="002B4445" w:rsidRPr="00A26CA5" w:rsidRDefault="00FA7BA3" w:rsidP="002E5946">
      <w:pPr>
        <w:tabs>
          <w:tab w:val="left" w:pos="7560"/>
        </w:tabs>
        <w:ind w:right="-6" w:firstLine="709"/>
        <w:jc w:val="both"/>
        <w:rPr>
          <w:sz w:val="28"/>
          <w:szCs w:val="28"/>
        </w:rPr>
      </w:pPr>
      <w:r>
        <w:rPr>
          <w:sz w:val="28"/>
          <w:szCs w:val="28"/>
        </w:rPr>
        <w:t xml:space="preserve">- </w:t>
      </w:r>
      <w:r w:rsidR="002B4445" w:rsidRPr="00A26CA5">
        <w:rPr>
          <w:sz w:val="28"/>
          <w:szCs w:val="28"/>
        </w:rPr>
        <w:t xml:space="preserve">подача запроса на предоставление </w:t>
      </w:r>
      <w:r w:rsidR="00EC531C" w:rsidRPr="00A26CA5">
        <w:rPr>
          <w:sz w:val="28"/>
          <w:szCs w:val="28"/>
        </w:rPr>
        <w:t xml:space="preserve">муниципальной </w:t>
      </w:r>
      <w:r w:rsidR="002B4445" w:rsidRPr="00A26CA5">
        <w:rPr>
          <w:sz w:val="28"/>
          <w:szCs w:val="28"/>
        </w:rPr>
        <w:t>услуги в электронном виде заявителем осуществляется через личный кабинет на Портале;</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для оформления документов посредством сети «Интернет» заявителю необходимо пройти процедуру авторизации на Портале;</w:t>
      </w:r>
    </w:p>
    <w:p w:rsidR="002B4445" w:rsidRPr="00A26CA5" w:rsidRDefault="00FA7BA3" w:rsidP="002E5946">
      <w:pPr>
        <w:tabs>
          <w:tab w:val="left" w:pos="0"/>
        </w:tabs>
        <w:ind w:firstLine="709"/>
        <w:jc w:val="both"/>
        <w:rPr>
          <w:sz w:val="28"/>
          <w:szCs w:val="28"/>
        </w:rPr>
      </w:pPr>
      <w:r>
        <w:rPr>
          <w:sz w:val="28"/>
          <w:szCs w:val="28"/>
        </w:rPr>
        <w:t xml:space="preserve">- </w:t>
      </w:r>
      <w:r w:rsidR="002B4445" w:rsidRPr="00A26CA5">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 xml:space="preserve">заявитель, выбрав </w:t>
      </w:r>
      <w:r w:rsidR="00EC531C" w:rsidRPr="00A26CA5">
        <w:rPr>
          <w:sz w:val="28"/>
          <w:szCs w:val="28"/>
        </w:rPr>
        <w:t xml:space="preserve">муниципальную </w:t>
      </w:r>
      <w:r w:rsidR="002B4445" w:rsidRPr="00A26CA5">
        <w:rPr>
          <w:sz w:val="28"/>
          <w:szCs w:val="28"/>
        </w:rPr>
        <w:t>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2B4445" w:rsidRPr="00A26CA5" w:rsidRDefault="00FA7BA3" w:rsidP="002E5946">
      <w:pPr>
        <w:ind w:firstLine="709"/>
        <w:jc w:val="both"/>
        <w:rPr>
          <w:sz w:val="28"/>
          <w:szCs w:val="28"/>
        </w:rPr>
      </w:pPr>
      <w:r>
        <w:rPr>
          <w:sz w:val="28"/>
          <w:szCs w:val="28"/>
        </w:rPr>
        <w:t xml:space="preserve">- </w:t>
      </w:r>
      <w:r w:rsidR="002B4445" w:rsidRPr="00A26CA5">
        <w:rPr>
          <w:sz w:val="28"/>
          <w:szCs w:val="28"/>
        </w:rPr>
        <w:t xml:space="preserve">заявление вместе с электронными копиями документов попадает в информационную систему </w:t>
      </w:r>
      <w:r w:rsidR="00EC531C" w:rsidRPr="00A26CA5">
        <w:rPr>
          <w:sz w:val="28"/>
          <w:szCs w:val="28"/>
        </w:rPr>
        <w:t>уп</w:t>
      </w:r>
      <w:r w:rsidR="00AE5AD3" w:rsidRPr="00A26CA5">
        <w:rPr>
          <w:sz w:val="28"/>
          <w:szCs w:val="28"/>
        </w:rPr>
        <w:t>олномоченного органа</w:t>
      </w:r>
      <w:r w:rsidR="002B4445" w:rsidRPr="00A26CA5">
        <w:rPr>
          <w:sz w:val="28"/>
          <w:szCs w:val="28"/>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2.18.3. Для заявителей обеспечивается возможность осуществлять с использованием Портала получение сведений о ходе выполнения запроса о предоставлении </w:t>
      </w:r>
      <w:r w:rsidR="00EC531C" w:rsidRPr="00A26CA5">
        <w:rPr>
          <w:sz w:val="28"/>
          <w:szCs w:val="28"/>
        </w:rPr>
        <w:t xml:space="preserve">муниципальной </w:t>
      </w:r>
      <w:r w:rsidRPr="00A26CA5">
        <w:rPr>
          <w:sz w:val="28"/>
          <w:szCs w:val="28"/>
        </w:rPr>
        <w:t>услуги.</w:t>
      </w:r>
    </w:p>
    <w:p w:rsidR="002B4445" w:rsidRPr="00A26CA5" w:rsidRDefault="002B4445" w:rsidP="002E5946">
      <w:pPr>
        <w:autoSpaceDE w:val="0"/>
        <w:autoSpaceDN w:val="0"/>
        <w:adjustRightInd w:val="0"/>
        <w:ind w:firstLine="709"/>
        <w:jc w:val="both"/>
        <w:rPr>
          <w:sz w:val="28"/>
          <w:szCs w:val="28"/>
        </w:rPr>
      </w:pPr>
      <w:r w:rsidRPr="00A26CA5">
        <w:rPr>
          <w:sz w:val="28"/>
          <w:szCs w:val="28"/>
        </w:rPr>
        <w:t xml:space="preserve">Сведения о ходе и результате выполнения запроса о предоставлении </w:t>
      </w:r>
      <w:r w:rsidR="00EC531C" w:rsidRPr="00A26CA5">
        <w:rPr>
          <w:sz w:val="28"/>
          <w:szCs w:val="28"/>
        </w:rPr>
        <w:t xml:space="preserve">муниципальной </w:t>
      </w:r>
      <w:r w:rsidRPr="00A26CA5">
        <w:rPr>
          <w:sz w:val="28"/>
          <w:szCs w:val="28"/>
        </w:rPr>
        <w:t>услуги в электронном виде заявителю представл</w:t>
      </w:r>
      <w:r w:rsidR="00004089" w:rsidRPr="00A26CA5">
        <w:rPr>
          <w:sz w:val="28"/>
          <w:szCs w:val="28"/>
        </w:rPr>
        <w:t>яются</w:t>
      </w:r>
      <w:r w:rsidRPr="00A26CA5">
        <w:rPr>
          <w:sz w:val="28"/>
          <w:szCs w:val="28"/>
        </w:rPr>
        <w:t xml:space="preserve"> в виде уведомления в личном кабинете заявителя на Портале.</w:t>
      </w:r>
    </w:p>
    <w:p w:rsidR="002B4445" w:rsidRPr="00A26CA5" w:rsidRDefault="002B4445" w:rsidP="002E5946">
      <w:pPr>
        <w:autoSpaceDE w:val="0"/>
        <w:autoSpaceDN w:val="0"/>
        <w:adjustRightInd w:val="0"/>
        <w:ind w:firstLine="709"/>
        <w:jc w:val="both"/>
        <w:rPr>
          <w:sz w:val="28"/>
          <w:szCs w:val="28"/>
        </w:rPr>
      </w:pPr>
      <w:r w:rsidRPr="00A26CA5">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w:t>
      </w:r>
      <w:r w:rsidR="009359D9" w:rsidRPr="00A26CA5">
        <w:rPr>
          <w:sz w:val="28"/>
          <w:szCs w:val="28"/>
        </w:rPr>
        <w:t>раздела 2</w:t>
      </w:r>
      <w:r w:rsidRPr="00A26CA5">
        <w:rPr>
          <w:sz w:val="28"/>
          <w:szCs w:val="28"/>
        </w:rPr>
        <w:t xml:space="preserve">.18 Регламента, обеспечивается возможность </w:t>
      </w:r>
      <w:r w:rsidRPr="00A26CA5">
        <w:rPr>
          <w:sz w:val="28"/>
          <w:szCs w:val="28"/>
        </w:rPr>
        <w:lastRenderedPageBreak/>
        <w:t>направления заявителю сообщения в электронном виде, подтверждающего их прием и регистрацию.</w:t>
      </w:r>
    </w:p>
    <w:p w:rsidR="008616B5" w:rsidRPr="00A26CA5" w:rsidRDefault="008616B5" w:rsidP="002E5946">
      <w:pPr>
        <w:autoSpaceDE w:val="0"/>
        <w:autoSpaceDN w:val="0"/>
        <w:adjustRightInd w:val="0"/>
        <w:jc w:val="center"/>
        <w:outlineLvl w:val="1"/>
        <w:rPr>
          <w:sz w:val="28"/>
          <w:szCs w:val="28"/>
        </w:rPr>
      </w:pPr>
    </w:p>
    <w:p w:rsidR="00FA7BA3" w:rsidRPr="005B29F6" w:rsidRDefault="00004089" w:rsidP="002E5946">
      <w:pPr>
        <w:widowControl w:val="0"/>
        <w:autoSpaceDE w:val="0"/>
        <w:autoSpaceDN w:val="0"/>
        <w:adjustRightInd w:val="0"/>
        <w:ind w:firstLine="720"/>
        <w:jc w:val="center"/>
        <w:outlineLvl w:val="1"/>
        <w:rPr>
          <w:sz w:val="28"/>
          <w:szCs w:val="28"/>
        </w:rPr>
      </w:pPr>
      <w:r w:rsidRPr="005B29F6">
        <w:rPr>
          <w:sz w:val="28"/>
          <w:szCs w:val="28"/>
        </w:rPr>
        <w:t xml:space="preserve">Раздел III. </w:t>
      </w:r>
      <w:r w:rsidR="00FA7BA3" w:rsidRPr="005B29F6">
        <w:rPr>
          <w:sz w:val="28"/>
          <w:szCs w:val="28"/>
        </w:rPr>
        <w:t>Состав, последовательность и сроки выполнения административных процедур, тре</w:t>
      </w:r>
      <w:r w:rsidR="00301660" w:rsidRPr="005B29F6">
        <w:rPr>
          <w:sz w:val="28"/>
          <w:szCs w:val="28"/>
        </w:rPr>
        <w:t>бования к порядку их выполнения, в том числе особенности выполнения административных процедур в электронной форме, а так же особенности выполнения административных  процедур в многофункциональных центрах предоставления государственных и муниципальных услуг</w:t>
      </w:r>
    </w:p>
    <w:p w:rsidR="00BA4AA4" w:rsidRDefault="00BA4AA4" w:rsidP="002E5946">
      <w:pPr>
        <w:autoSpaceDE w:val="0"/>
        <w:autoSpaceDN w:val="0"/>
        <w:adjustRightInd w:val="0"/>
        <w:outlineLvl w:val="1"/>
        <w:rPr>
          <w:sz w:val="28"/>
          <w:szCs w:val="28"/>
        </w:rPr>
      </w:pPr>
    </w:p>
    <w:p w:rsidR="00397F4E" w:rsidRPr="00A26CA5" w:rsidRDefault="00C83DDE" w:rsidP="002E5946">
      <w:pPr>
        <w:autoSpaceDE w:val="0"/>
        <w:autoSpaceDN w:val="0"/>
        <w:adjustRightInd w:val="0"/>
        <w:ind w:firstLine="709"/>
        <w:outlineLvl w:val="1"/>
        <w:rPr>
          <w:sz w:val="28"/>
          <w:szCs w:val="28"/>
        </w:rPr>
      </w:pPr>
      <w:r w:rsidRPr="00A26CA5">
        <w:rPr>
          <w:sz w:val="28"/>
          <w:szCs w:val="28"/>
        </w:rPr>
        <w:t>3.</w:t>
      </w:r>
      <w:r w:rsidR="001B2904" w:rsidRPr="00A26CA5">
        <w:rPr>
          <w:sz w:val="28"/>
          <w:szCs w:val="28"/>
        </w:rPr>
        <w:t>1.</w:t>
      </w:r>
      <w:r w:rsidR="00BA4AA4">
        <w:rPr>
          <w:sz w:val="28"/>
          <w:szCs w:val="28"/>
        </w:rPr>
        <w:t xml:space="preserve"> Состав и последовательность административных процедур.</w:t>
      </w:r>
    </w:p>
    <w:p w:rsidR="00397F4E" w:rsidRPr="00A26CA5" w:rsidRDefault="00397F4E" w:rsidP="002E5946">
      <w:pPr>
        <w:autoSpaceDE w:val="0"/>
        <w:autoSpaceDN w:val="0"/>
        <w:adjustRightInd w:val="0"/>
        <w:ind w:firstLine="709"/>
        <w:jc w:val="both"/>
        <w:rPr>
          <w:sz w:val="28"/>
          <w:szCs w:val="28"/>
        </w:rPr>
      </w:pPr>
      <w:r w:rsidRPr="00A26CA5">
        <w:rPr>
          <w:sz w:val="28"/>
          <w:szCs w:val="28"/>
        </w:rPr>
        <w:t xml:space="preserve">Предоставление </w:t>
      </w:r>
      <w:r w:rsidR="002A73A9" w:rsidRPr="00A26CA5">
        <w:rPr>
          <w:sz w:val="28"/>
          <w:szCs w:val="28"/>
        </w:rPr>
        <w:t xml:space="preserve">муниципальной </w:t>
      </w:r>
      <w:r w:rsidRPr="00A26CA5">
        <w:rPr>
          <w:sz w:val="28"/>
          <w:szCs w:val="28"/>
        </w:rPr>
        <w:t>услуги включает в себя последовательность следующих административных процедур:</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прием заявления и прилагаемых к нему документов, регистрация заявления</w:t>
      </w:r>
      <w:r w:rsidR="00E05C59" w:rsidRPr="00A26CA5">
        <w:rPr>
          <w:sz w:val="28"/>
          <w:szCs w:val="28"/>
        </w:rPr>
        <w:t xml:space="preserve"> и</w:t>
      </w:r>
      <w:r w:rsidR="00534F07" w:rsidRPr="00A26CA5">
        <w:rPr>
          <w:sz w:val="28"/>
          <w:szCs w:val="28"/>
        </w:rPr>
        <w:t xml:space="preserve"> выдача заявителю расписки в получении заявления и документов</w:t>
      </w:r>
      <w:r w:rsidR="00004089" w:rsidRPr="00A26CA5">
        <w:rPr>
          <w:sz w:val="28"/>
          <w:szCs w:val="28"/>
        </w:rPr>
        <w:t>, в том числе с использованием Портала;</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передача курьером пакета документов из МФЦ в уп</w:t>
      </w:r>
      <w:r w:rsidR="000126B3" w:rsidRPr="00A26CA5">
        <w:rPr>
          <w:sz w:val="28"/>
          <w:szCs w:val="28"/>
        </w:rPr>
        <w:t xml:space="preserve">олномоченный орган </w:t>
      </w:r>
      <w:r w:rsidR="00534F07" w:rsidRPr="00A26CA5">
        <w:rPr>
          <w:sz w:val="28"/>
          <w:szCs w:val="28"/>
        </w:rPr>
        <w:t>(при подаче заявления о предоставлении муниципальной услуги через МФЦ);</w:t>
      </w:r>
    </w:p>
    <w:p w:rsidR="00C46E5B" w:rsidRPr="00A26CA5" w:rsidRDefault="00BA4AA4" w:rsidP="002E5946">
      <w:pPr>
        <w:ind w:firstLine="709"/>
        <w:jc w:val="both"/>
        <w:rPr>
          <w:sz w:val="28"/>
          <w:szCs w:val="28"/>
        </w:rPr>
      </w:pPr>
      <w:r>
        <w:rPr>
          <w:sz w:val="28"/>
          <w:szCs w:val="28"/>
        </w:rPr>
        <w:t xml:space="preserve">- </w:t>
      </w:r>
      <w:r w:rsidR="00C46E5B" w:rsidRPr="00A26CA5">
        <w:rPr>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534F07" w:rsidRPr="00A26CA5" w:rsidRDefault="00BA4AA4" w:rsidP="002E5946">
      <w:pPr>
        <w:ind w:firstLine="709"/>
        <w:jc w:val="both"/>
        <w:rPr>
          <w:sz w:val="28"/>
          <w:szCs w:val="28"/>
        </w:rPr>
      </w:pPr>
      <w:r>
        <w:rPr>
          <w:sz w:val="28"/>
          <w:szCs w:val="28"/>
        </w:rPr>
        <w:t xml:space="preserve">- </w:t>
      </w:r>
      <w:r w:rsidR="00534F07" w:rsidRPr="00A26CA5">
        <w:rPr>
          <w:sz w:val="28"/>
          <w:szCs w:val="28"/>
        </w:rPr>
        <w:t>выдача заявителю результата предоставления муниципальной услуги</w:t>
      </w:r>
      <w:r w:rsidR="00287D60" w:rsidRPr="00A26CA5">
        <w:rPr>
          <w:sz w:val="28"/>
          <w:szCs w:val="28"/>
        </w:rPr>
        <w:t>.</w:t>
      </w:r>
    </w:p>
    <w:p w:rsidR="00BA4AA4" w:rsidRDefault="00534F07" w:rsidP="002E5946">
      <w:pPr>
        <w:autoSpaceDE w:val="0"/>
        <w:autoSpaceDN w:val="0"/>
        <w:adjustRightInd w:val="0"/>
        <w:ind w:firstLine="709"/>
        <w:jc w:val="both"/>
        <w:rPr>
          <w:sz w:val="28"/>
          <w:szCs w:val="28"/>
        </w:rPr>
      </w:pPr>
      <w:r w:rsidRPr="00A26CA5">
        <w:rPr>
          <w:sz w:val="28"/>
          <w:szCs w:val="28"/>
        </w:rPr>
        <w:t xml:space="preserve">Последовательность административных процедур при предоставлении </w:t>
      </w:r>
      <w:r w:rsidR="00FC2CE3" w:rsidRPr="00A26CA5">
        <w:rPr>
          <w:sz w:val="28"/>
          <w:szCs w:val="28"/>
        </w:rPr>
        <w:t xml:space="preserve">муниципальной </w:t>
      </w:r>
      <w:r w:rsidRPr="00A26CA5">
        <w:rPr>
          <w:sz w:val="28"/>
          <w:szCs w:val="28"/>
        </w:rPr>
        <w:t>услуги отражена в блок-</w:t>
      </w:r>
      <w:r w:rsidRPr="00BD6EAB">
        <w:rPr>
          <w:sz w:val="28"/>
          <w:szCs w:val="28"/>
        </w:rPr>
        <w:t xml:space="preserve">схеме (приложение № </w:t>
      </w:r>
      <w:r w:rsidR="00FC2CE3" w:rsidRPr="00BD6EAB">
        <w:rPr>
          <w:sz w:val="28"/>
          <w:szCs w:val="28"/>
        </w:rPr>
        <w:t>3</w:t>
      </w:r>
      <w:r w:rsidRPr="00BD6EAB">
        <w:rPr>
          <w:sz w:val="28"/>
          <w:szCs w:val="28"/>
        </w:rPr>
        <w:t xml:space="preserve"> к Регламенту</w:t>
      </w:r>
      <w:r w:rsidRPr="00A26CA5">
        <w:rPr>
          <w:sz w:val="28"/>
          <w:szCs w:val="28"/>
        </w:rPr>
        <w:t>).</w:t>
      </w:r>
    </w:p>
    <w:p w:rsidR="00397F4E" w:rsidRPr="00A26CA5" w:rsidRDefault="00C83DDE" w:rsidP="002E5946">
      <w:pPr>
        <w:autoSpaceDE w:val="0"/>
        <w:autoSpaceDN w:val="0"/>
        <w:adjustRightInd w:val="0"/>
        <w:ind w:firstLine="709"/>
        <w:jc w:val="both"/>
        <w:rPr>
          <w:b/>
          <w:sz w:val="28"/>
          <w:szCs w:val="28"/>
        </w:rPr>
      </w:pPr>
      <w:r w:rsidRPr="00A26CA5">
        <w:rPr>
          <w:sz w:val="28"/>
          <w:szCs w:val="28"/>
        </w:rPr>
        <w:t>3.</w:t>
      </w:r>
      <w:r w:rsidR="001B2904" w:rsidRPr="00A26CA5">
        <w:rPr>
          <w:sz w:val="28"/>
          <w:szCs w:val="28"/>
        </w:rPr>
        <w:t>2</w:t>
      </w:r>
      <w:r w:rsidR="007425C8" w:rsidRPr="00A26CA5">
        <w:rPr>
          <w:sz w:val="28"/>
          <w:szCs w:val="28"/>
        </w:rPr>
        <w:t xml:space="preserve">. </w:t>
      </w:r>
      <w:r w:rsidR="00BA4AA4">
        <w:rPr>
          <w:sz w:val="28"/>
          <w:szCs w:val="28"/>
        </w:rPr>
        <w:t>Последовательность выполнения административных процедур.</w:t>
      </w:r>
    </w:p>
    <w:p w:rsidR="0001300B" w:rsidRPr="00A26CA5" w:rsidRDefault="00F74908" w:rsidP="002E5946">
      <w:pPr>
        <w:ind w:firstLine="709"/>
        <w:jc w:val="both"/>
        <w:rPr>
          <w:sz w:val="28"/>
          <w:szCs w:val="28"/>
        </w:rPr>
      </w:pPr>
      <w:r w:rsidRPr="00A26CA5">
        <w:rPr>
          <w:sz w:val="28"/>
          <w:szCs w:val="28"/>
        </w:rPr>
        <w:t>3.2.1. Пр</w:t>
      </w:r>
      <w:r w:rsidR="00660AD9" w:rsidRPr="00A26CA5">
        <w:rPr>
          <w:sz w:val="28"/>
          <w:szCs w:val="28"/>
        </w:rPr>
        <w:t xml:space="preserve">ием </w:t>
      </w:r>
      <w:r w:rsidR="0001300B" w:rsidRPr="00A26CA5">
        <w:rPr>
          <w:sz w:val="28"/>
          <w:szCs w:val="28"/>
        </w:rPr>
        <w:t>заявления и прилагаемых к нему документов, регистрация заявления и выдача заявителю расписки в получении заявления и документов.</w:t>
      </w:r>
    </w:p>
    <w:p w:rsidR="00397F4E" w:rsidRPr="00A26CA5" w:rsidRDefault="00397F4E" w:rsidP="002E5946">
      <w:pPr>
        <w:autoSpaceDE w:val="0"/>
        <w:autoSpaceDN w:val="0"/>
        <w:adjustRightInd w:val="0"/>
        <w:ind w:firstLine="709"/>
        <w:jc w:val="both"/>
        <w:rPr>
          <w:sz w:val="28"/>
          <w:szCs w:val="28"/>
        </w:rPr>
      </w:pPr>
      <w:r w:rsidRPr="00A26CA5">
        <w:rPr>
          <w:sz w:val="28"/>
          <w:szCs w:val="28"/>
        </w:rPr>
        <w:t>Основанием для начала административной процедуры является об</w:t>
      </w:r>
      <w:r w:rsidR="0082715C" w:rsidRPr="00A26CA5">
        <w:rPr>
          <w:sz w:val="28"/>
          <w:szCs w:val="28"/>
        </w:rPr>
        <w:t>ращение гражданина</w:t>
      </w:r>
      <w:r w:rsidRPr="00A26CA5">
        <w:rPr>
          <w:sz w:val="28"/>
          <w:szCs w:val="28"/>
        </w:rPr>
        <w:t xml:space="preserve"> в уп</w:t>
      </w:r>
      <w:r w:rsidR="00025DF6" w:rsidRPr="00A26CA5">
        <w:rPr>
          <w:sz w:val="28"/>
          <w:szCs w:val="28"/>
        </w:rPr>
        <w:t xml:space="preserve">олномоченный орган </w:t>
      </w:r>
      <w:r w:rsidRPr="00A26CA5">
        <w:rPr>
          <w:sz w:val="28"/>
          <w:szCs w:val="28"/>
        </w:rPr>
        <w:t xml:space="preserve">с заявлением и документами, указанными в </w:t>
      </w:r>
      <w:r w:rsidR="005335A8" w:rsidRPr="00A26CA5">
        <w:rPr>
          <w:sz w:val="28"/>
          <w:szCs w:val="28"/>
        </w:rPr>
        <w:t xml:space="preserve">подразделе 2.6 </w:t>
      </w:r>
      <w:r w:rsidR="009359D9" w:rsidRPr="00A26CA5">
        <w:rPr>
          <w:sz w:val="28"/>
          <w:szCs w:val="28"/>
        </w:rPr>
        <w:t>раздела II</w:t>
      </w:r>
      <w:r w:rsidRPr="00A26CA5">
        <w:rPr>
          <w:sz w:val="28"/>
          <w:szCs w:val="28"/>
        </w:rPr>
        <w:t xml:space="preserve">Регламента. </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3.2.1.1. </w:t>
      </w:r>
      <w:r w:rsidR="00BA4AA4">
        <w:rPr>
          <w:sz w:val="28"/>
          <w:szCs w:val="28"/>
        </w:rPr>
        <w:t>Порядок приема документов в МФЦ.</w:t>
      </w:r>
    </w:p>
    <w:p w:rsidR="0001300B" w:rsidRPr="00A26CA5" w:rsidRDefault="00BA4AA4" w:rsidP="002E5946">
      <w:pPr>
        <w:autoSpaceDE w:val="0"/>
        <w:autoSpaceDN w:val="0"/>
        <w:adjustRightInd w:val="0"/>
        <w:ind w:firstLine="709"/>
        <w:jc w:val="both"/>
        <w:rPr>
          <w:sz w:val="28"/>
          <w:szCs w:val="28"/>
        </w:rPr>
      </w:pPr>
      <w:r>
        <w:rPr>
          <w:sz w:val="28"/>
          <w:szCs w:val="28"/>
        </w:rPr>
        <w:t>П</w:t>
      </w:r>
      <w:r w:rsidR="0001300B" w:rsidRPr="00A26CA5">
        <w:rPr>
          <w:sz w:val="28"/>
          <w:szCs w:val="28"/>
        </w:rPr>
        <w:t>ри приеме заявления и прилагаемых к нему документов работник МФЦ:</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проверяет соответствие представленных документов установленным требованиям, удостоверяясь, что:</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тексты документов написаны разборчиво;</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фамилии, имена и отчества физических лиц, адреса их мест жительства написаны полностью;</w:t>
      </w:r>
    </w:p>
    <w:p w:rsidR="0001300B" w:rsidRPr="00A26CA5" w:rsidRDefault="00BA4AA4" w:rsidP="002E5946">
      <w:pPr>
        <w:autoSpaceDE w:val="0"/>
        <w:autoSpaceDN w:val="0"/>
        <w:adjustRightInd w:val="0"/>
        <w:ind w:firstLine="709"/>
        <w:jc w:val="both"/>
        <w:rPr>
          <w:sz w:val="28"/>
          <w:szCs w:val="28"/>
        </w:rPr>
      </w:pPr>
      <w:r>
        <w:rPr>
          <w:sz w:val="28"/>
          <w:szCs w:val="28"/>
        </w:rPr>
        <w:lastRenderedPageBreak/>
        <w:t xml:space="preserve">- </w:t>
      </w:r>
      <w:r w:rsidR="0001300B" w:rsidRPr="00A26CA5">
        <w:rPr>
          <w:sz w:val="28"/>
          <w:szCs w:val="28"/>
        </w:rPr>
        <w:t>в документах нет подчисток, приписок, зачеркнутых слов и иных не оговоренных в них исправлений;</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не исполнены карандашом;</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не имеют серьезных повреждений, наличие которых не позволяет однозначно истолковать их содержание;</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срок действия документов не истек;</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содержат информацию, необходимую для предоставления муниципальной услуги, указанной в заявлении;</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документы представлены в полном объеме;</w:t>
      </w:r>
    </w:p>
    <w:p w:rsidR="0001300B" w:rsidRPr="00A26CA5" w:rsidRDefault="00BA4AA4"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 xml:space="preserve">в случае представления заявителем документов, предусмотренных </w:t>
      </w:r>
      <w:hyperlink r:id="rId18" w:history="1">
        <w:r w:rsidR="0001300B" w:rsidRPr="00A26CA5">
          <w:rPr>
            <w:sz w:val="28"/>
            <w:szCs w:val="28"/>
          </w:rPr>
          <w:t>пунктами 1</w:t>
        </w:r>
      </w:hyperlink>
      <w:r w:rsidR="005B27D6" w:rsidRPr="00A26CA5">
        <w:rPr>
          <w:sz w:val="28"/>
          <w:szCs w:val="28"/>
        </w:rPr>
        <w:t xml:space="preserve">– </w:t>
      </w:r>
      <w:hyperlink r:id="rId19" w:history="1">
        <w:r w:rsidR="0001300B" w:rsidRPr="00A26CA5">
          <w:rPr>
            <w:sz w:val="28"/>
            <w:szCs w:val="28"/>
          </w:rPr>
          <w:t>7</w:t>
        </w:r>
      </w:hyperlink>
      <w:r w:rsidR="0001300B" w:rsidRPr="00A26CA5">
        <w:rPr>
          <w:sz w:val="28"/>
          <w:szCs w:val="28"/>
        </w:rPr>
        <w:t xml:space="preserve">, </w:t>
      </w:r>
      <w:hyperlink r:id="rId20" w:history="1">
        <w:r w:rsidR="0001300B" w:rsidRPr="00A26CA5">
          <w:rPr>
            <w:sz w:val="28"/>
            <w:szCs w:val="28"/>
          </w:rPr>
          <w:t>9</w:t>
        </w:r>
      </w:hyperlink>
      <w:r w:rsidR="0001300B" w:rsidRPr="00A26CA5">
        <w:rPr>
          <w:sz w:val="28"/>
          <w:szCs w:val="28"/>
        </w:rPr>
        <w:t xml:space="preserve">, </w:t>
      </w:r>
      <w:hyperlink r:id="rId21" w:history="1">
        <w:r w:rsidR="0001300B" w:rsidRPr="00A26CA5">
          <w:rPr>
            <w:sz w:val="28"/>
            <w:szCs w:val="28"/>
          </w:rPr>
          <w:t>10</w:t>
        </w:r>
      </w:hyperlink>
      <w:r w:rsidR="0001300B" w:rsidRPr="00A26CA5">
        <w:rPr>
          <w:sz w:val="28"/>
          <w:szCs w:val="28"/>
        </w:rPr>
        <w:t xml:space="preserve">, </w:t>
      </w:r>
      <w:hyperlink r:id="rId22" w:history="1">
        <w:r w:rsidR="0001300B" w:rsidRPr="00A26CA5">
          <w:rPr>
            <w:sz w:val="28"/>
            <w:szCs w:val="28"/>
          </w:rPr>
          <w:t>14</w:t>
        </w:r>
      </w:hyperlink>
      <w:r w:rsidR="0001300B" w:rsidRPr="00A26CA5">
        <w:rPr>
          <w:sz w:val="28"/>
          <w:szCs w:val="28"/>
        </w:rPr>
        <w:t xml:space="preserve">, </w:t>
      </w:r>
      <w:hyperlink r:id="rId23" w:history="1">
        <w:r w:rsidR="0001300B" w:rsidRPr="00A26CA5">
          <w:rPr>
            <w:sz w:val="28"/>
            <w:szCs w:val="28"/>
          </w:rPr>
          <w:t>17</w:t>
        </w:r>
      </w:hyperlink>
      <w:r w:rsidR="0001300B" w:rsidRPr="00A26CA5">
        <w:rPr>
          <w:sz w:val="28"/>
          <w:szCs w:val="28"/>
        </w:rPr>
        <w:t xml:space="preserve"> и </w:t>
      </w:r>
      <w:hyperlink r:id="rId24" w:history="1">
        <w:r w:rsidR="0001300B" w:rsidRPr="00A26CA5">
          <w:rPr>
            <w:sz w:val="28"/>
            <w:szCs w:val="28"/>
          </w:rPr>
          <w:t>18 части 6 статьи 7</w:t>
        </w:r>
      </w:hyperlink>
      <w:r w:rsidR="0001300B" w:rsidRPr="00A26CA5">
        <w:rPr>
          <w:sz w:val="28"/>
          <w:szCs w:val="28"/>
        </w:rPr>
        <w:t xml:space="preserve"> Федерального закона от 27</w:t>
      </w:r>
      <w:r w:rsidR="005B27D6" w:rsidRPr="00A26CA5">
        <w:rPr>
          <w:sz w:val="28"/>
          <w:szCs w:val="28"/>
        </w:rPr>
        <w:t xml:space="preserve"> июля </w:t>
      </w:r>
      <w:r w:rsidR="0001300B" w:rsidRPr="00A26CA5">
        <w:rPr>
          <w:sz w:val="28"/>
          <w:szCs w:val="28"/>
        </w:rPr>
        <w:t>2010</w:t>
      </w:r>
      <w:r w:rsidR="005B27D6" w:rsidRPr="00A26CA5">
        <w:rPr>
          <w:sz w:val="28"/>
          <w:szCs w:val="28"/>
        </w:rPr>
        <w:t xml:space="preserve"> года № </w:t>
      </w:r>
      <w:r w:rsidR="0001300B" w:rsidRPr="00A26CA5">
        <w:rPr>
          <w:sz w:val="28"/>
          <w:szCs w:val="28"/>
        </w:rPr>
        <w:t xml:space="preserve">210-ФЗ </w:t>
      </w:r>
      <w:r w:rsidR="005B27D6" w:rsidRPr="00A26CA5">
        <w:rPr>
          <w:sz w:val="28"/>
          <w:szCs w:val="28"/>
        </w:rPr>
        <w:t>«</w:t>
      </w:r>
      <w:r w:rsidR="0001300B" w:rsidRPr="00A26CA5">
        <w:rPr>
          <w:sz w:val="28"/>
          <w:szCs w:val="28"/>
        </w:rPr>
        <w:t>Об организации предоставления государственных и муниципальных услуг</w:t>
      </w:r>
      <w:r w:rsidR="005B27D6" w:rsidRPr="00A26CA5">
        <w:rPr>
          <w:sz w:val="28"/>
          <w:szCs w:val="28"/>
        </w:rPr>
        <w:t>»</w:t>
      </w:r>
      <w:r w:rsidR="0001300B" w:rsidRPr="00A26CA5">
        <w:rPr>
          <w:sz w:val="28"/>
          <w:szCs w:val="28"/>
        </w:rPr>
        <w:t>,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5B27D6" w:rsidRPr="00A26CA5">
        <w:rPr>
          <w:sz w:val="28"/>
          <w:szCs w:val="28"/>
        </w:rPr>
        <w:t>«</w:t>
      </w:r>
      <w:r w:rsidRPr="00A26CA5">
        <w:rPr>
          <w:sz w:val="28"/>
          <w:szCs w:val="28"/>
        </w:rPr>
        <w:t>копия верна</w:t>
      </w:r>
      <w:r w:rsidR="005B27D6" w:rsidRPr="00A26CA5">
        <w:rPr>
          <w:sz w:val="28"/>
          <w:szCs w:val="28"/>
        </w:rPr>
        <w:t>»</w:t>
      </w:r>
      <w:r w:rsidRPr="00A26CA5">
        <w:rPr>
          <w:sz w:val="28"/>
          <w:szCs w:val="28"/>
        </w:rPr>
        <w:t>;</w:t>
      </w:r>
    </w:p>
    <w:p w:rsidR="0001300B" w:rsidRPr="00A26CA5" w:rsidRDefault="00BA4AA4" w:rsidP="002E5946">
      <w:pPr>
        <w:autoSpaceDE w:val="0"/>
        <w:autoSpaceDN w:val="0"/>
        <w:adjustRightInd w:val="0"/>
        <w:ind w:firstLine="709"/>
        <w:jc w:val="both"/>
        <w:rPr>
          <w:sz w:val="28"/>
          <w:szCs w:val="28"/>
        </w:rPr>
      </w:pPr>
      <w:r>
        <w:rPr>
          <w:sz w:val="28"/>
          <w:szCs w:val="28"/>
        </w:rPr>
        <w:t>П</w:t>
      </w:r>
      <w:r w:rsidR="0001300B" w:rsidRPr="00A26CA5">
        <w:rPr>
          <w:sz w:val="28"/>
          <w:szCs w:val="28"/>
        </w:rPr>
        <w:t xml:space="preserve">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w:t>
      </w:r>
      <w:r w:rsidR="005B27D6" w:rsidRPr="00A26CA5">
        <w:rPr>
          <w:sz w:val="28"/>
          <w:szCs w:val="28"/>
        </w:rPr>
        <w:t xml:space="preserve">– </w:t>
      </w:r>
      <w:r w:rsidR="0001300B" w:rsidRPr="00A26CA5">
        <w:rPr>
          <w:sz w:val="28"/>
          <w:szCs w:val="28"/>
        </w:rPr>
        <w:t>расписку об отказе в приеме документов.</w:t>
      </w:r>
    </w:p>
    <w:p w:rsidR="0001300B" w:rsidRPr="00A26CA5" w:rsidRDefault="0001300B" w:rsidP="002E5946">
      <w:pPr>
        <w:autoSpaceDE w:val="0"/>
        <w:autoSpaceDN w:val="0"/>
        <w:adjustRightInd w:val="0"/>
        <w:ind w:firstLine="709"/>
        <w:jc w:val="both"/>
        <w:rPr>
          <w:sz w:val="28"/>
          <w:szCs w:val="28"/>
        </w:rPr>
      </w:pPr>
      <w:r w:rsidRPr="00A26CA5">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A26CA5" w:rsidRDefault="0001300B" w:rsidP="002E5946">
      <w:pPr>
        <w:autoSpaceDE w:val="0"/>
        <w:autoSpaceDN w:val="0"/>
        <w:adjustRightInd w:val="0"/>
        <w:ind w:firstLine="709"/>
        <w:jc w:val="both"/>
        <w:rPr>
          <w:sz w:val="28"/>
          <w:szCs w:val="28"/>
        </w:rPr>
      </w:pPr>
      <w:r w:rsidRPr="00A26CA5">
        <w:rPr>
          <w:sz w:val="28"/>
          <w:szCs w:val="28"/>
        </w:rPr>
        <w:t>о сроке предоставления муниципальной услуги;</w:t>
      </w:r>
    </w:p>
    <w:p w:rsidR="0001300B" w:rsidRPr="00A26CA5" w:rsidRDefault="002877C0" w:rsidP="002E5946">
      <w:pPr>
        <w:autoSpaceDE w:val="0"/>
        <w:autoSpaceDN w:val="0"/>
        <w:adjustRightInd w:val="0"/>
        <w:ind w:firstLine="709"/>
        <w:jc w:val="both"/>
        <w:rPr>
          <w:sz w:val="28"/>
          <w:szCs w:val="28"/>
        </w:rPr>
      </w:pPr>
      <w:r>
        <w:rPr>
          <w:sz w:val="28"/>
          <w:szCs w:val="28"/>
        </w:rPr>
        <w:t xml:space="preserve">- </w:t>
      </w:r>
      <w:r w:rsidR="0001300B" w:rsidRPr="00A26CA5">
        <w:rPr>
          <w:sz w:val="28"/>
          <w:szCs w:val="28"/>
        </w:rPr>
        <w:t>о возможности отказа в предоставлении муниципальной услуги.</w:t>
      </w:r>
    </w:p>
    <w:p w:rsidR="0001300B" w:rsidRPr="00A26CA5" w:rsidRDefault="0001300B" w:rsidP="002E5946">
      <w:pPr>
        <w:autoSpaceDE w:val="0"/>
        <w:autoSpaceDN w:val="0"/>
        <w:adjustRightInd w:val="0"/>
        <w:ind w:firstLine="709"/>
        <w:jc w:val="both"/>
        <w:rPr>
          <w:sz w:val="28"/>
          <w:szCs w:val="28"/>
        </w:rPr>
      </w:pPr>
      <w:r w:rsidRPr="00A26CA5">
        <w:rPr>
          <w:sz w:val="28"/>
          <w:szCs w:val="28"/>
        </w:rPr>
        <w:t xml:space="preserve">3.2.1.2. В случае обращения заявителя для предоставления муниципальной услуги через </w:t>
      </w:r>
      <w:r w:rsidR="00B37A37" w:rsidRPr="00A26CA5">
        <w:rPr>
          <w:sz w:val="28"/>
          <w:szCs w:val="28"/>
        </w:rPr>
        <w:t xml:space="preserve">Портал </w:t>
      </w:r>
      <w:r w:rsidRPr="00A26CA5">
        <w:rPr>
          <w:sz w:val="28"/>
          <w:szCs w:val="28"/>
        </w:rPr>
        <w:t>заявление и сканированные копии документов, указанны</w:t>
      </w:r>
      <w:r w:rsidR="00B37A37" w:rsidRPr="00A26CA5">
        <w:rPr>
          <w:sz w:val="28"/>
          <w:szCs w:val="28"/>
        </w:rPr>
        <w:t xml:space="preserve">е в подразделе 2.6 </w:t>
      </w:r>
      <w:r w:rsidR="009359D9" w:rsidRPr="00A26CA5">
        <w:rPr>
          <w:sz w:val="28"/>
          <w:szCs w:val="28"/>
        </w:rPr>
        <w:t xml:space="preserve">раздела </w:t>
      </w:r>
      <w:r w:rsidR="00C77B8B" w:rsidRPr="00A26CA5">
        <w:rPr>
          <w:sz w:val="28"/>
          <w:szCs w:val="28"/>
          <w:lang w:val="en-US"/>
        </w:rPr>
        <w:t>II</w:t>
      </w:r>
      <w:r w:rsidR="00B37A37" w:rsidRPr="00A26CA5">
        <w:rPr>
          <w:sz w:val="28"/>
          <w:szCs w:val="28"/>
        </w:rPr>
        <w:t xml:space="preserve"> Регламента</w:t>
      </w:r>
      <w:r w:rsidRPr="00A26CA5">
        <w:rPr>
          <w:sz w:val="28"/>
          <w:szCs w:val="28"/>
        </w:rPr>
        <w:t>, направляются в уп</w:t>
      </w:r>
      <w:r w:rsidR="005D1E7B" w:rsidRPr="00A26CA5">
        <w:rPr>
          <w:sz w:val="28"/>
          <w:szCs w:val="28"/>
        </w:rPr>
        <w:t xml:space="preserve">олномоченный орган </w:t>
      </w:r>
      <w:r w:rsidRPr="00A26CA5">
        <w:rPr>
          <w:sz w:val="28"/>
          <w:szCs w:val="28"/>
        </w:rPr>
        <w:t>в электронной форме.</w:t>
      </w:r>
    </w:p>
    <w:p w:rsidR="00AE15E0" w:rsidRPr="00A26CA5" w:rsidRDefault="00AE15E0" w:rsidP="002E5946">
      <w:pPr>
        <w:autoSpaceDE w:val="0"/>
        <w:autoSpaceDN w:val="0"/>
        <w:adjustRightInd w:val="0"/>
        <w:ind w:firstLine="709"/>
        <w:jc w:val="both"/>
        <w:rPr>
          <w:sz w:val="28"/>
          <w:szCs w:val="28"/>
        </w:rPr>
      </w:pPr>
      <w:r w:rsidRPr="00A26CA5">
        <w:rPr>
          <w:sz w:val="28"/>
          <w:szCs w:val="28"/>
        </w:rPr>
        <w:t xml:space="preserve">Обращение за получением </w:t>
      </w:r>
      <w:r w:rsidR="007F3A36" w:rsidRPr="00A26CA5">
        <w:rPr>
          <w:sz w:val="28"/>
          <w:szCs w:val="28"/>
        </w:rPr>
        <w:t xml:space="preserve">муниципальной </w:t>
      </w:r>
      <w:r w:rsidRPr="00A26CA5">
        <w:rPr>
          <w:sz w:val="28"/>
          <w:szCs w:val="28"/>
        </w:rPr>
        <w:t xml:space="preserve">услуги может осуществляться с использованием электронных документов, подписанных электронной подписью в соответствии с требованиями </w:t>
      </w:r>
      <w:r w:rsidRPr="00A26CA5">
        <w:rPr>
          <w:rStyle w:val="link"/>
          <w:sz w:val="28"/>
          <w:szCs w:val="28"/>
        </w:rPr>
        <w:t>Федеральных законов</w:t>
      </w:r>
      <w:r w:rsidR="005335A8" w:rsidRPr="00A26CA5">
        <w:rPr>
          <w:sz w:val="28"/>
          <w:szCs w:val="28"/>
        </w:rPr>
        <w:t xml:space="preserve">от 27 июля 2010 года </w:t>
      </w:r>
      <w:r w:rsidR="00207C54" w:rsidRPr="00A26CA5">
        <w:rPr>
          <w:sz w:val="28"/>
          <w:szCs w:val="28"/>
        </w:rPr>
        <w:t xml:space="preserve">№ 210-ФЗ </w:t>
      </w:r>
      <w:r w:rsidRPr="00A26CA5">
        <w:rPr>
          <w:sz w:val="28"/>
          <w:szCs w:val="28"/>
        </w:rPr>
        <w:t>«Об организации предоставления государственных и муниципальных услуг»</w:t>
      </w:r>
      <w:r w:rsidR="00207C54" w:rsidRPr="00A26CA5">
        <w:rPr>
          <w:sz w:val="28"/>
          <w:szCs w:val="28"/>
        </w:rPr>
        <w:t xml:space="preserve"> и </w:t>
      </w:r>
      <w:r w:rsidR="005D0FD7" w:rsidRPr="00A26CA5">
        <w:rPr>
          <w:sz w:val="28"/>
          <w:szCs w:val="28"/>
        </w:rPr>
        <w:t xml:space="preserve">от </w:t>
      </w:r>
      <w:r w:rsidR="00207C54" w:rsidRPr="00A26CA5">
        <w:rPr>
          <w:sz w:val="28"/>
          <w:szCs w:val="28"/>
        </w:rPr>
        <w:t>6 апреля 2011 года № 63-ФЗ «Об электронной подписи»</w:t>
      </w:r>
      <w:r w:rsidRPr="00A26CA5">
        <w:rPr>
          <w:sz w:val="28"/>
          <w:szCs w:val="28"/>
        </w:rPr>
        <w:t>.</w:t>
      </w:r>
    </w:p>
    <w:p w:rsidR="00AE15E0" w:rsidRPr="00A26CA5" w:rsidRDefault="00AE15E0" w:rsidP="002E5946">
      <w:pPr>
        <w:tabs>
          <w:tab w:val="left" w:pos="7560"/>
        </w:tabs>
        <w:ind w:right="-6" w:firstLine="709"/>
        <w:jc w:val="both"/>
        <w:rPr>
          <w:sz w:val="28"/>
          <w:szCs w:val="28"/>
        </w:rPr>
      </w:pPr>
      <w:r w:rsidRPr="00A26CA5">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w:t>
      </w:r>
      <w:r w:rsidR="007F3A36" w:rsidRPr="00A26CA5">
        <w:rPr>
          <w:sz w:val="28"/>
          <w:szCs w:val="28"/>
        </w:rPr>
        <w:t xml:space="preserve"> муниципальной </w:t>
      </w:r>
      <w:r w:rsidRPr="00A26CA5">
        <w:rPr>
          <w:sz w:val="28"/>
          <w:szCs w:val="28"/>
        </w:rPr>
        <w:t xml:space="preserve">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w:t>
      </w:r>
      <w:r w:rsidRPr="00A26CA5">
        <w:rPr>
          <w:sz w:val="28"/>
          <w:szCs w:val="28"/>
        </w:rPr>
        <w:lastRenderedPageBreak/>
        <w:t xml:space="preserve">модели угрозбезопасности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A26CA5">
        <w:rPr>
          <w:rStyle w:val="link"/>
          <w:sz w:val="28"/>
          <w:szCs w:val="28"/>
        </w:rPr>
        <w:t>постановлением</w:t>
      </w:r>
      <w:r w:rsidRPr="00A26CA5">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70D3B" w:rsidRPr="00A26CA5" w:rsidRDefault="00070D3B" w:rsidP="002E5946">
      <w:pPr>
        <w:tabs>
          <w:tab w:val="left" w:pos="7560"/>
        </w:tabs>
        <w:ind w:right="-6" w:firstLine="709"/>
        <w:jc w:val="both"/>
        <w:rPr>
          <w:sz w:val="28"/>
          <w:szCs w:val="28"/>
        </w:rPr>
      </w:pPr>
      <w:r w:rsidRPr="00A26CA5">
        <w:rPr>
          <w:sz w:val="28"/>
          <w:szCs w:val="28"/>
        </w:rPr>
        <w:t>3.2.2. Передача курьером пакета документов из МФЦ в уп</w:t>
      </w:r>
      <w:r w:rsidR="00EE1D36" w:rsidRPr="00A26CA5">
        <w:rPr>
          <w:sz w:val="28"/>
          <w:szCs w:val="28"/>
        </w:rPr>
        <w:t xml:space="preserve">олномоченный орган </w:t>
      </w:r>
      <w:r w:rsidRPr="00A26CA5">
        <w:rPr>
          <w:sz w:val="28"/>
          <w:szCs w:val="28"/>
        </w:rPr>
        <w:t>(при подаче заявления о предоставлении муниципальной услуги через МФЦ).</w:t>
      </w:r>
    </w:p>
    <w:p w:rsidR="00070D3B" w:rsidRPr="00A26CA5" w:rsidRDefault="00070D3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Порядок передачи курьером пакета документов в уп</w:t>
      </w:r>
      <w:r w:rsidR="0019569C" w:rsidRPr="00A26CA5">
        <w:rPr>
          <w:rFonts w:ascii="Times New Roman" w:hAnsi="Times New Roman" w:cs="Times New Roman"/>
          <w:sz w:val="28"/>
          <w:szCs w:val="28"/>
        </w:rPr>
        <w:t>олномоченный орган</w:t>
      </w:r>
      <w:r w:rsidRPr="00A26CA5">
        <w:rPr>
          <w:rFonts w:ascii="Times New Roman" w:hAnsi="Times New Roman" w:cs="Times New Roman"/>
          <w:sz w:val="28"/>
          <w:szCs w:val="28"/>
        </w:rPr>
        <w:t>:</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3.2.2.1. </w:t>
      </w:r>
      <w:r w:rsidR="00070D3B" w:rsidRPr="00A26CA5">
        <w:rPr>
          <w:rFonts w:ascii="Times New Roman" w:hAnsi="Times New Roman" w:cs="Times New Roman"/>
          <w:sz w:val="28"/>
          <w:szCs w:val="28"/>
        </w:rPr>
        <w:t>Передача документов из МФЦ в уп</w:t>
      </w:r>
      <w:r w:rsidR="00124576" w:rsidRPr="00A26CA5">
        <w:rPr>
          <w:rFonts w:ascii="Times New Roman" w:hAnsi="Times New Roman" w:cs="Times New Roman"/>
          <w:sz w:val="28"/>
          <w:szCs w:val="28"/>
        </w:rPr>
        <w:t xml:space="preserve">олномоченный орган </w:t>
      </w:r>
      <w:r w:rsidR="00070D3B" w:rsidRPr="00A26CA5">
        <w:rPr>
          <w:rFonts w:ascii="Times New Roman" w:hAnsi="Times New Roman" w:cs="Times New Roman"/>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3.2.2.2. </w:t>
      </w:r>
      <w:r w:rsidR="00070D3B" w:rsidRPr="00A26CA5">
        <w:rPr>
          <w:rFonts w:ascii="Times New Roman" w:hAnsi="Times New Roman" w:cs="Times New Roman"/>
          <w:sz w:val="28"/>
          <w:szCs w:val="28"/>
        </w:rPr>
        <w:t>График приема-передачи документов из МФЦ в уп</w:t>
      </w:r>
      <w:r w:rsidR="00124576" w:rsidRPr="00A26CA5">
        <w:rPr>
          <w:rFonts w:ascii="Times New Roman" w:hAnsi="Times New Roman" w:cs="Times New Roman"/>
          <w:sz w:val="28"/>
          <w:szCs w:val="28"/>
        </w:rPr>
        <w:t xml:space="preserve">олномоченный орган </w:t>
      </w:r>
      <w:r w:rsidR="00070D3B" w:rsidRPr="00A26CA5">
        <w:rPr>
          <w:rFonts w:ascii="Times New Roman" w:hAnsi="Times New Roman" w:cs="Times New Roman"/>
          <w:sz w:val="28"/>
          <w:szCs w:val="28"/>
        </w:rPr>
        <w:t>и из уп</w:t>
      </w:r>
      <w:r w:rsidR="00124576" w:rsidRPr="00A26CA5">
        <w:rPr>
          <w:rFonts w:ascii="Times New Roman" w:hAnsi="Times New Roman" w:cs="Times New Roman"/>
          <w:sz w:val="28"/>
          <w:szCs w:val="28"/>
        </w:rPr>
        <w:t xml:space="preserve">олномоченного органа </w:t>
      </w:r>
      <w:r w:rsidR="00070D3B" w:rsidRPr="00A26CA5">
        <w:rPr>
          <w:rFonts w:ascii="Times New Roman" w:hAnsi="Times New Roman" w:cs="Times New Roman"/>
          <w:sz w:val="28"/>
          <w:szCs w:val="28"/>
        </w:rPr>
        <w:t>в МФЦ согласовывается с руководител</w:t>
      </w:r>
      <w:r w:rsidR="006F7EB8" w:rsidRPr="00A26CA5">
        <w:rPr>
          <w:rFonts w:ascii="Times New Roman" w:hAnsi="Times New Roman" w:cs="Times New Roman"/>
          <w:sz w:val="28"/>
          <w:szCs w:val="28"/>
        </w:rPr>
        <w:t>ями</w:t>
      </w:r>
      <w:r w:rsidR="00070D3B" w:rsidRPr="00A26CA5">
        <w:rPr>
          <w:rFonts w:ascii="Times New Roman" w:hAnsi="Times New Roman" w:cs="Times New Roman"/>
          <w:sz w:val="28"/>
          <w:szCs w:val="28"/>
        </w:rPr>
        <w:t xml:space="preserve"> МФЦ.</w:t>
      </w:r>
    </w:p>
    <w:p w:rsidR="00070D3B" w:rsidRPr="00A26CA5" w:rsidRDefault="006C1855"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3.2.2.3. </w:t>
      </w:r>
      <w:r w:rsidR="00070D3B" w:rsidRPr="00A26CA5">
        <w:rPr>
          <w:rFonts w:ascii="Times New Roman" w:hAnsi="Times New Roman" w:cs="Times New Roman"/>
          <w:sz w:val="28"/>
          <w:szCs w:val="28"/>
        </w:rPr>
        <w:t>При передаче пакета документов работник уп</w:t>
      </w:r>
      <w:r w:rsidR="00124576" w:rsidRPr="00A26CA5">
        <w:rPr>
          <w:rFonts w:ascii="Times New Roman" w:hAnsi="Times New Roman" w:cs="Times New Roman"/>
          <w:sz w:val="28"/>
          <w:szCs w:val="28"/>
        </w:rPr>
        <w:t>олномоченного органа</w:t>
      </w:r>
      <w:r w:rsidR="00070D3B" w:rsidRPr="00A26CA5">
        <w:rPr>
          <w:rFonts w:ascii="Times New Roman" w:hAnsi="Times New Roman" w:cs="Times New Roman"/>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A26CA5">
        <w:rPr>
          <w:rFonts w:ascii="Times New Roman" w:hAnsi="Times New Roman" w:cs="Times New Roman"/>
          <w:sz w:val="28"/>
          <w:szCs w:val="28"/>
        </w:rPr>
        <w:t xml:space="preserve">должностного лица </w:t>
      </w:r>
      <w:r w:rsidR="00070D3B" w:rsidRPr="00A26CA5">
        <w:rPr>
          <w:rFonts w:ascii="Times New Roman" w:hAnsi="Times New Roman" w:cs="Times New Roman"/>
          <w:sz w:val="28"/>
          <w:szCs w:val="28"/>
        </w:rPr>
        <w:t>уп</w:t>
      </w:r>
      <w:r w:rsidR="00124576" w:rsidRPr="00A26CA5">
        <w:rPr>
          <w:rFonts w:ascii="Times New Roman" w:hAnsi="Times New Roman" w:cs="Times New Roman"/>
          <w:sz w:val="28"/>
          <w:szCs w:val="28"/>
        </w:rPr>
        <w:t>олномоченного органа</w:t>
      </w:r>
      <w:r w:rsidR="00070D3B" w:rsidRPr="00A26CA5">
        <w:rPr>
          <w:rFonts w:ascii="Times New Roman" w:hAnsi="Times New Roman" w:cs="Times New Roman"/>
          <w:sz w:val="28"/>
          <w:szCs w:val="28"/>
        </w:rPr>
        <w:t>, второй – подлежит возврату курьеру. Информация о получении документов заносится в электронную базу.</w:t>
      </w:r>
    </w:p>
    <w:p w:rsidR="00C46E5B" w:rsidRPr="00A26CA5" w:rsidRDefault="00C46E5B" w:rsidP="002E5946">
      <w:pPr>
        <w:ind w:firstLine="709"/>
        <w:jc w:val="both"/>
        <w:rPr>
          <w:sz w:val="28"/>
          <w:szCs w:val="28"/>
        </w:rPr>
      </w:pPr>
      <w:r w:rsidRPr="00A26CA5">
        <w:rPr>
          <w:sz w:val="28"/>
          <w:szCs w:val="28"/>
        </w:rPr>
        <w:t>3.2.3. Рассмотрение представленных документов и принятие решения о предоставлении либо об отказе в пред</w:t>
      </w:r>
      <w:r w:rsidR="002877C0">
        <w:rPr>
          <w:sz w:val="28"/>
          <w:szCs w:val="28"/>
        </w:rPr>
        <w:t>оставлении муниципальной услуги.</w:t>
      </w:r>
    </w:p>
    <w:p w:rsidR="00C46E5B" w:rsidRPr="00A26CA5" w:rsidRDefault="00C46E5B" w:rsidP="002E5946">
      <w:pPr>
        <w:ind w:firstLine="709"/>
        <w:jc w:val="both"/>
        <w:rPr>
          <w:sz w:val="28"/>
          <w:szCs w:val="28"/>
        </w:rPr>
      </w:pPr>
      <w:r w:rsidRPr="00A26CA5">
        <w:rPr>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C46E5B" w:rsidRPr="0037351F"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3.2.3.1. Должностное лицо уполномоченного органа в </w:t>
      </w:r>
      <w:r w:rsidRPr="0037351F">
        <w:rPr>
          <w:rFonts w:ascii="Times New Roman" w:hAnsi="Times New Roman" w:cs="Times New Roman"/>
          <w:sz w:val="28"/>
          <w:szCs w:val="28"/>
        </w:rPr>
        <w:t xml:space="preserve">течение </w:t>
      </w:r>
      <w:r w:rsidR="0050791A" w:rsidRPr="0037351F">
        <w:rPr>
          <w:rFonts w:ascii="Times New Roman" w:hAnsi="Times New Roman" w:cs="Times New Roman"/>
          <w:sz w:val="28"/>
          <w:szCs w:val="28"/>
        </w:rPr>
        <w:t xml:space="preserve">1 рабочего </w:t>
      </w:r>
      <w:r w:rsidRPr="0037351F">
        <w:rPr>
          <w:rFonts w:ascii="Times New Roman" w:hAnsi="Times New Roman" w:cs="Times New Roman"/>
          <w:sz w:val="28"/>
          <w:szCs w:val="28"/>
        </w:rPr>
        <w:t>дн</w:t>
      </w:r>
      <w:r w:rsidR="0050791A" w:rsidRPr="0037351F">
        <w:rPr>
          <w:rFonts w:ascii="Times New Roman" w:hAnsi="Times New Roman" w:cs="Times New Roman"/>
          <w:sz w:val="28"/>
          <w:szCs w:val="28"/>
        </w:rPr>
        <w:t>я</w:t>
      </w:r>
      <w:r w:rsidRPr="0037351F">
        <w:rPr>
          <w:rFonts w:ascii="Times New Roman" w:hAnsi="Times New Roman" w:cs="Times New Roman"/>
          <w:sz w:val="28"/>
          <w:szCs w:val="28"/>
        </w:rPr>
        <w:t xml:space="preserve"> после поступления документов в уполномоченный орган осуществляет проверку полноты и достоверности документов. </w:t>
      </w:r>
    </w:p>
    <w:p w:rsidR="00C46E5B" w:rsidRPr="0037351F" w:rsidRDefault="00C46E5B" w:rsidP="002E5946">
      <w:pPr>
        <w:pStyle w:val="ConsPlusNormal"/>
        <w:ind w:firstLine="709"/>
        <w:jc w:val="both"/>
        <w:rPr>
          <w:rFonts w:ascii="Times New Roman" w:hAnsi="Times New Roman" w:cs="Times New Roman"/>
          <w:sz w:val="28"/>
          <w:szCs w:val="28"/>
        </w:rPr>
      </w:pPr>
      <w:r w:rsidRPr="0037351F">
        <w:rPr>
          <w:rFonts w:ascii="Times New Roman" w:hAnsi="Times New Roman" w:cs="Times New Roman"/>
          <w:sz w:val="28"/>
          <w:szCs w:val="28"/>
        </w:rPr>
        <w:t>3.2.3.2. В случае если документы, предусмотренные подразделом 2.11 Регламента, не были представлены заявителем самостоятельно, должностное лицо уполномоченного органа в течение 1 рабочего дня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C46E5B" w:rsidRPr="0037351F" w:rsidRDefault="00C46E5B" w:rsidP="002E5946">
      <w:pPr>
        <w:pStyle w:val="24"/>
        <w:tabs>
          <w:tab w:val="left" w:pos="993"/>
        </w:tabs>
        <w:autoSpaceDE/>
        <w:spacing w:line="240" w:lineRule="auto"/>
        <w:ind w:firstLine="851"/>
      </w:pPr>
      <w:r w:rsidRPr="0037351F">
        <w:t xml:space="preserve">3.2.3.3. При отсутствии оснований для отказа в регистрации заявления общественной организации (объединения), должностное лицо уполномоченного органа в течение </w:t>
      </w:r>
      <w:r w:rsidR="0050791A" w:rsidRPr="0037351F">
        <w:t>1 дня</w:t>
      </w:r>
      <w:r w:rsidRPr="0037351F">
        <w:t xml:space="preserve"> после проверки документов, осуществляет регистрацию заявления</w:t>
      </w:r>
      <w:r w:rsidR="00CC5777" w:rsidRPr="0037351F">
        <w:t>,</w:t>
      </w:r>
      <w:r w:rsidR="00E206F6" w:rsidRPr="0037351F">
        <w:t xml:space="preserve"> путем </w:t>
      </w:r>
      <w:r w:rsidR="00CC5777" w:rsidRPr="0037351F">
        <w:t>выполнения р</w:t>
      </w:r>
      <w:r w:rsidR="00E206F6" w:rsidRPr="0037351F">
        <w:t>егистрационной записи в журнале</w:t>
      </w:r>
      <w:r w:rsidRPr="0037351F">
        <w:t>, после чего  готовит уведомление о регистрации заявления о проведении общественной экологической экспертизы и передаёт его на подпись уполномоченному лицу.</w:t>
      </w:r>
    </w:p>
    <w:p w:rsidR="00C46E5B" w:rsidRPr="00A26CA5" w:rsidRDefault="00C46E5B" w:rsidP="002E5946">
      <w:pPr>
        <w:ind w:firstLine="709"/>
        <w:jc w:val="both"/>
        <w:rPr>
          <w:sz w:val="28"/>
          <w:szCs w:val="28"/>
        </w:rPr>
      </w:pPr>
      <w:r w:rsidRPr="0037351F">
        <w:rPr>
          <w:sz w:val="28"/>
          <w:szCs w:val="28"/>
        </w:rPr>
        <w:lastRenderedPageBreak/>
        <w:t xml:space="preserve">3.2.3.4. При наличии оснований для отказа в предоставлении услуги готовится </w:t>
      </w:r>
      <w:r w:rsidR="00131E10" w:rsidRPr="0037351F">
        <w:rPr>
          <w:sz w:val="28"/>
          <w:szCs w:val="28"/>
        </w:rPr>
        <w:t xml:space="preserve">уведомление </w:t>
      </w:r>
      <w:r w:rsidRPr="0037351F">
        <w:rPr>
          <w:sz w:val="28"/>
          <w:szCs w:val="28"/>
        </w:rPr>
        <w:t xml:space="preserve">об отказе в </w:t>
      </w:r>
      <w:r w:rsidR="00131E10" w:rsidRPr="0037351F">
        <w:rPr>
          <w:sz w:val="28"/>
          <w:szCs w:val="28"/>
        </w:rPr>
        <w:t>регистрации заявления о проведении общественной экологической экспертизы</w:t>
      </w:r>
      <w:r w:rsidRPr="0037351F">
        <w:rPr>
          <w:sz w:val="28"/>
          <w:szCs w:val="28"/>
        </w:rPr>
        <w:t xml:space="preserve">, которое не позднее </w:t>
      </w:r>
      <w:r w:rsidR="0050791A" w:rsidRPr="0037351F">
        <w:rPr>
          <w:sz w:val="28"/>
          <w:szCs w:val="28"/>
        </w:rPr>
        <w:t>1 дня</w:t>
      </w:r>
      <w:r w:rsidRPr="00A26CA5">
        <w:rPr>
          <w:sz w:val="28"/>
          <w:szCs w:val="28"/>
        </w:rPr>
        <w:t xml:space="preserve"> с момента выявления обстоятельств, являющихся основанием для отказа, направляется на подпись</w:t>
      </w:r>
      <w:r w:rsidR="00131E10" w:rsidRPr="00A26CA5">
        <w:rPr>
          <w:sz w:val="28"/>
          <w:szCs w:val="28"/>
        </w:rPr>
        <w:t xml:space="preserve"> уполномоченному лицу</w:t>
      </w:r>
      <w:r w:rsidRPr="00A26CA5">
        <w:rPr>
          <w:sz w:val="28"/>
          <w:szCs w:val="28"/>
        </w:rPr>
        <w:t xml:space="preserve">. </w:t>
      </w:r>
    </w:p>
    <w:p w:rsidR="00C46E5B" w:rsidRPr="00A26CA5" w:rsidRDefault="00C46E5B" w:rsidP="002E5946">
      <w:pPr>
        <w:ind w:firstLine="709"/>
        <w:jc w:val="both"/>
        <w:rPr>
          <w:sz w:val="28"/>
          <w:szCs w:val="28"/>
        </w:rPr>
      </w:pPr>
      <w:r w:rsidRPr="00A26CA5">
        <w:rPr>
          <w:sz w:val="28"/>
          <w:szCs w:val="28"/>
        </w:rPr>
        <w:t xml:space="preserve">3.2.3.5. </w:t>
      </w:r>
      <w:r w:rsidRPr="004B06B0">
        <w:rPr>
          <w:sz w:val="28"/>
          <w:szCs w:val="28"/>
        </w:rPr>
        <w:t xml:space="preserve">В случае подачи заявления о предоставлении муниципальной услуги через МФЦ должностное лицо уполномоченного органа в течение </w:t>
      </w:r>
      <w:r w:rsidR="0050791A" w:rsidRPr="004B06B0">
        <w:rPr>
          <w:sz w:val="28"/>
          <w:szCs w:val="28"/>
        </w:rPr>
        <w:t xml:space="preserve">3 </w:t>
      </w:r>
      <w:r w:rsidRPr="004B06B0">
        <w:rPr>
          <w:sz w:val="28"/>
          <w:szCs w:val="28"/>
        </w:rPr>
        <w:t>рабочих дней направляет</w:t>
      </w:r>
      <w:r w:rsidR="00131E10" w:rsidRPr="004B06B0">
        <w:rPr>
          <w:sz w:val="28"/>
          <w:szCs w:val="28"/>
        </w:rPr>
        <w:t xml:space="preserve"> результат предоставления муниципальной услуги</w:t>
      </w:r>
      <w:r w:rsidRPr="004B06B0">
        <w:rPr>
          <w:sz w:val="28"/>
          <w:szCs w:val="28"/>
        </w:rPr>
        <w:t xml:space="preserve"> в МФЦ для выдачи заявителю.</w:t>
      </w:r>
    </w:p>
    <w:p w:rsidR="00C46E5B" w:rsidRPr="00A26CA5" w:rsidRDefault="00C46E5B" w:rsidP="002E5946">
      <w:pPr>
        <w:ind w:firstLine="709"/>
        <w:jc w:val="both"/>
        <w:rPr>
          <w:sz w:val="28"/>
          <w:szCs w:val="28"/>
        </w:rPr>
      </w:pPr>
      <w:r w:rsidRPr="00A26CA5">
        <w:rPr>
          <w:sz w:val="28"/>
          <w:szCs w:val="28"/>
        </w:rPr>
        <w:t xml:space="preserve">В случае если заявление и прилагаемые документы поданы в электронном виде </w:t>
      </w:r>
      <w:r w:rsidR="00131E10" w:rsidRPr="00A26CA5">
        <w:rPr>
          <w:sz w:val="28"/>
          <w:szCs w:val="28"/>
        </w:rPr>
        <w:t>результат предоставления муниципальной услуги</w:t>
      </w:r>
      <w:r w:rsidRPr="00A26CA5">
        <w:rPr>
          <w:sz w:val="28"/>
          <w:szCs w:val="28"/>
        </w:rPr>
        <w:t xml:space="preserve"> в отсканированном виде направляется заявителю по электронной почте или в личный кабинет заявителя на Портал.</w:t>
      </w:r>
    </w:p>
    <w:p w:rsidR="00C46E5B" w:rsidRPr="00A26CA5" w:rsidRDefault="00C46E5B" w:rsidP="002E5946">
      <w:pPr>
        <w:pStyle w:val="ConsPlusNormal"/>
        <w:ind w:firstLine="567"/>
        <w:jc w:val="both"/>
        <w:rPr>
          <w:rFonts w:ascii="Times New Roman" w:hAnsi="Times New Roman" w:cs="Times New Roman"/>
          <w:sz w:val="28"/>
          <w:szCs w:val="28"/>
        </w:rPr>
      </w:pPr>
      <w:r w:rsidRPr="00A26CA5">
        <w:rPr>
          <w:rFonts w:ascii="Times New Roman" w:hAnsi="Times New Roman" w:cs="Times New Roman"/>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C46E5B" w:rsidRPr="00A26CA5" w:rsidRDefault="00C46E5B" w:rsidP="002E5946">
      <w:pPr>
        <w:ind w:firstLine="709"/>
        <w:jc w:val="both"/>
        <w:rPr>
          <w:sz w:val="28"/>
          <w:szCs w:val="28"/>
        </w:rPr>
      </w:pPr>
      <w:r w:rsidRPr="00A26CA5">
        <w:rPr>
          <w:sz w:val="28"/>
          <w:szCs w:val="28"/>
        </w:rPr>
        <w:t>3.2.4. Выдача заявителю результата предоставления муниципальной услуги.</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Для получения документов заявитель прибывает в МФЦ лично с документом, удостоверяющим личность.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При выдаче документов должностное лицо МФЦ:</w:t>
      </w:r>
    </w:p>
    <w:p w:rsidR="00C46E5B" w:rsidRPr="00A26CA5" w:rsidRDefault="002877C0" w:rsidP="002E594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46E5B" w:rsidRPr="00A26CA5">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знакомит с содержанием документов и выдает их.</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 xml:space="preserve">3.2.4.2. При подаче заявления в электронном виде для получения </w:t>
      </w:r>
      <w:r w:rsidR="00131E10" w:rsidRPr="00A26CA5">
        <w:rPr>
          <w:rFonts w:ascii="Times New Roman" w:hAnsi="Times New Roman" w:cs="Times New Roman"/>
          <w:sz w:val="28"/>
          <w:szCs w:val="28"/>
        </w:rPr>
        <w:t>подлинника уведомления о регистрации (об отказе в регистрации) заявления о проведении общественной экологической экспертизы</w:t>
      </w:r>
      <w:r w:rsidRPr="00A26CA5">
        <w:rPr>
          <w:rFonts w:ascii="Times New Roman" w:hAnsi="Times New Roman" w:cs="Times New Roman"/>
          <w:sz w:val="28"/>
          <w:szCs w:val="28"/>
        </w:rPr>
        <w:t>, заявитель прибывает в уполномоченный орган лично с документом, удостоверяющим личность.</w:t>
      </w:r>
    </w:p>
    <w:p w:rsidR="00C46E5B" w:rsidRPr="00A26CA5" w:rsidRDefault="00C46E5B"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A26CA5" w:rsidRDefault="00F219AD" w:rsidP="002E5946">
      <w:pPr>
        <w:pStyle w:val="ConsPlusNormal"/>
        <w:ind w:firstLine="709"/>
        <w:jc w:val="both"/>
        <w:rPr>
          <w:rFonts w:ascii="Times New Roman" w:hAnsi="Times New Roman" w:cs="Times New Roman"/>
          <w:sz w:val="28"/>
          <w:szCs w:val="28"/>
        </w:rPr>
      </w:pPr>
      <w:r w:rsidRPr="00A26CA5">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A26CA5" w:rsidRDefault="00397F4E" w:rsidP="002E5946">
      <w:pPr>
        <w:autoSpaceDE w:val="0"/>
        <w:autoSpaceDN w:val="0"/>
        <w:adjustRightInd w:val="0"/>
        <w:ind w:firstLine="709"/>
        <w:jc w:val="both"/>
        <w:outlineLvl w:val="1"/>
        <w:rPr>
          <w:sz w:val="28"/>
          <w:szCs w:val="28"/>
        </w:rPr>
      </w:pPr>
      <w:r w:rsidRPr="00A26CA5">
        <w:rPr>
          <w:sz w:val="28"/>
          <w:szCs w:val="28"/>
        </w:rPr>
        <w:t>Обращение заявителя</w:t>
      </w:r>
      <w:r w:rsidR="002E5946">
        <w:rPr>
          <w:sz w:val="28"/>
          <w:szCs w:val="28"/>
        </w:rPr>
        <w:t xml:space="preserve"> </w:t>
      </w:r>
      <w:r w:rsidRPr="00A26CA5">
        <w:rPr>
          <w:sz w:val="28"/>
          <w:szCs w:val="28"/>
        </w:rPr>
        <w:t>с</w:t>
      </w:r>
      <w:r w:rsidR="002E5946">
        <w:rPr>
          <w:sz w:val="28"/>
          <w:szCs w:val="28"/>
        </w:rPr>
        <w:t xml:space="preserve"> </w:t>
      </w:r>
      <w:r w:rsidRPr="00A26CA5">
        <w:rPr>
          <w:sz w:val="28"/>
          <w:szCs w:val="28"/>
        </w:rPr>
        <w:t xml:space="preserve">документами, предусмотренными </w:t>
      </w:r>
      <w:r w:rsidR="00245297" w:rsidRPr="00A26CA5">
        <w:rPr>
          <w:sz w:val="28"/>
          <w:szCs w:val="28"/>
        </w:rPr>
        <w:t xml:space="preserve">подразделом 2.6 </w:t>
      </w:r>
      <w:r w:rsidR="009359D9" w:rsidRPr="00A26CA5">
        <w:rPr>
          <w:sz w:val="28"/>
          <w:szCs w:val="28"/>
        </w:rPr>
        <w:t xml:space="preserve">раздела </w:t>
      </w:r>
      <w:r w:rsidR="00C83DDE" w:rsidRPr="00A26CA5">
        <w:rPr>
          <w:sz w:val="28"/>
          <w:szCs w:val="28"/>
          <w:lang w:val="en-US"/>
        </w:rPr>
        <w:t>II</w:t>
      </w:r>
      <w:r w:rsidR="002E5946">
        <w:rPr>
          <w:sz w:val="28"/>
          <w:szCs w:val="28"/>
        </w:rPr>
        <w:t xml:space="preserve"> </w:t>
      </w:r>
      <w:r w:rsidRPr="00A26CA5">
        <w:rPr>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A26CA5">
        <w:rPr>
          <w:sz w:val="28"/>
          <w:szCs w:val="28"/>
        </w:rPr>
        <w:lastRenderedPageBreak/>
        <w:t>уп</w:t>
      </w:r>
      <w:r w:rsidR="00D701E7" w:rsidRPr="00A26CA5">
        <w:rPr>
          <w:sz w:val="28"/>
          <w:szCs w:val="28"/>
        </w:rPr>
        <w:t>олномоченного органа</w:t>
      </w:r>
      <w:r w:rsidRPr="00A26CA5">
        <w:rPr>
          <w:sz w:val="28"/>
          <w:szCs w:val="28"/>
        </w:rPr>
        <w:t>, ответственн</w:t>
      </w:r>
      <w:r w:rsidR="00B253DB" w:rsidRPr="00A26CA5">
        <w:rPr>
          <w:sz w:val="28"/>
          <w:szCs w:val="28"/>
        </w:rPr>
        <w:t xml:space="preserve">ого </w:t>
      </w:r>
      <w:r w:rsidRPr="00A26CA5">
        <w:rPr>
          <w:sz w:val="28"/>
          <w:szCs w:val="28"/>
        </w:rPr>
        <w:t xml:space="preserve">за предоставление </w:t>
      </w:r>
      <w:r w:rsidR="00433925" w:rsidRPr="00A26CA5">
        <w:rPr>
          <w:sz w:val="28"/>
          <w:szCs w:val="28"/>
        </w:rPr>
        <w:t xml:space="preserve">муниципальной </w:t>
      </w:r>
      <w:r w:rsidRPr="00A26CA5">
        <w:rPr>
          <w:sz w:val="28"/>
          <w:szCs w:val="28"/>
        </w:rPr>
        <w:t xml:space="preserve">услуги. </w:t>
      </w:r>
    </w:p>
    <w:p w:rsidR="005A2BC8" w:rsidRPr="00A26CA5" w:rsidRDefault="005A2BC8" w:rsidP="002E5946">
      <w:pPr>
        <w:autoSpaceDE w:val="0"/>
        <w:autoSpaceDN w:val="0"/>
        <w:adjustRightInd w:val="0"/>
        <w:jc w:val="center"/>
        <w:outlineLvl w:val="1"/>
        <w:rPr>
          <w:sz w:val="28"/>
          <w:szCs w:val="28"/>
        </w:rPr>
      </w:pPr>
    </w:p>
    <w:p w:rsidR="002503C9" w:rsidRPr="005B29F6" w:rsidRDefault="002503C9" w:rsidP="002E5946">
      <w:pPr>
        <w:widowControl w:val="0"/>
        <w:autoSpaceDE w:val="0"/>
        <w:autoSpaceDN w:val="0"/>
        <w:adjustRightInd w:val="0"/>
        <w:jc w:val="center"/>
        <w:outlineLvl w:val="2"/>
        <w:rPr>
          <w:sz w:val="28"/>
          <w:szCs w:val="28"/>
        </w:rPr>
      </w:pPr>
      <w:r w:rsidRPr="005B29F6">
        <w:rPr>
          <w:sz w:val="28"/>
          <w:szCs w:val="28"/>
        </w:rPr>
        <w:t xml:space="preserve">Раздел IV. </w:t>
      </w:r>
      <w:r w:rsidR="00E20363" w:rsidRPr="005B29F6">
        <w:rPr>
          <w:sz w:val="28"/>
          <w:szCs w:val="28"/>
        </w:rPr>
        <w:t xml:space="preserve">Формы контроля за </w:t>
      </w:r>
      <w:r w:rsidR="002E5946">
        <w:rPr>
          <w:sz w:val="28"/>
          <w:szCs w:val="28"/>
        </w:rPr>
        <w:t>исполнением административного регламента</w:t>
      </w:r>
      <w:r w:rsidR="00E20363" w:rsidRPr="005B29F6">
        <w:rPr>
          <w:sz w:val="28"/>
          <w:szCs w:val="28"/>
        </w:rPr>
        <w:t xml:space="preserve"> </w:t>
      </w:r>
    </w:p>
    <w:p w:rsidR="00E20363" w:rsidRPr="00A26CA5" w:rsidRDefault="00E20363" w:rsidP="002E5946">
      <w:pPr>
        <w:widowControl w:val="0"/>
        <w:autoSpaceDE w:val="0"/>
        <w:autoSpaceDN w:val="0"/>
        <w:adjustRightInd w:val="0"/>
        <w:jc w:val="center"/>
        <w:outlineLvl w:val="2"/>
        <w:rPr>
          <w:sz w:val="28"/>
          <w:szCs w:val="28"/>
        </w:rPr>
      </w:pPr>
    </w:p>
    <w:p w:rsidR="00373FAD" w:rsidRDefault="00C83DDE" w:rsidP="002E5946">
      <w:pPr>
        <w:widowControl w:val="0"/>
        <w:autoSpaceDE w:val="0"/>
        <w:autoSpaceDN w:val="0"/>
        <w:adjustRightInd w:val="0"/>
        <w:ind w:firstLine="709"/>
        <w:jc w:val="both"/>
        <w:outlineLvl w:val="2"/>
        <w:rPr>
          <w:sz w:val="28"/>
          <w:szCs w:val="28"/>
        </w:rPr>
      </w:pPr>
      <w:bookmarkStart w:id="7" w:name="Par413"/>
      <w:bookmarkEnd w:id="7"/>
      <w:r w:rsidRPr="00A26CA5">
        <w:rPr>
          <w:sz w:val="28"/>
          <w:szCs w:val="28"/>
        </w:rPr>
        <w:t>4.1</w:t>
      </w:r>
      <w:r w:rsidR="002503C9" w:rsidRPr="00A26CA5">
        <w:rPr>
          <w:sz w:val="28"/>
          <w:szCs w:val="28"/>
        </w:rPr>
        <w:t xml:space="preserve">. </w:t>
      </w:r>
      <w:r w:rsidR="00373FAD">
        <w:rPr>
          <w:sz w:val="28"/>
          <w:szCs w:val="28"/>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w:t>
      </w:r>
    </w:p>
    <w:p w:rsidR="00B253DB" w:rsidRPr="00A26CA5" w:rsidRDefault="00B253DB" w:rsidP="002E5946">
      <w:pPr>
        <w:widowControl w:val="0"/>
        <w:autoSpaceDE w:val="0"/>
        <w:autoSpaceDN w:val="0"/>
        <w:adjustRightInd w:val="0"/>
        <w:ind w:firstLine="709"/>
        <w:jc w:val="both"/>
        <w:outlineLvl w:val="2"/>
        <w:rPr>
          <w:sz w:val="28"/>
          <w:szCs w:val="28"/>
        </w:rPr>
      </w:pPr>
      <w:r w:rsidRPr="00A26CA5">
        <w:rPr>
          <w:sz w:val="28"/>
          <w:szCs w:val="28"/>
        </w:rPr>
        <w:t>4.1.1. Должностные лица</w:t>
      </w:r>
      <w:r w:rsidR="00607AC7" w:rsidRPr="00A26CA5">
        <w:rPr>
          <w:sz w:val="28"/>
          <w:szCs w:val="28"/>
        </w:rPr>
        <w:t xml:space="preserve">, </w:t>
      </w:r>
      <w:r w:rsidRPr="00A26CA5">
        <w:rPr>
          <w:sz w:val="28"/>
          <w:szCs w:val="28"/>
        </w:rPr>
        <w:t>муниципальны</w:t>
      </w:r>
      <w:r w:rsidR="00607AC7" w:rsidRPr="00A26CA5">
        <w:rPr>
          <w:sz w:val="28"/>
          <w:szCs w:val="28"/>
        </w:rPr>
        <w:t>е служащие</w:t>
      </w:r>
      <w:r w:rsidR="00D701E7" w:rsidRPr="00A26CA5">
        <w:rPr>
          <w:sz w:val="28"/>
          <w:szCs w:val="28"/>
        </w:rPr>
        <w:t xml:space="preserve">, участвующие в </w:t>
      </w:r>
      <w:r w:rsidRPr="00A26CA5">
        <w:rPr>
          <w:sz w:val="28"/>
          <w:szCs w:val="28"/>
        </w:rPr>
        <w:t>предоставлении муниципальной услуги</w:t>
      </w:r>
      <w:r w:rsidR="00D701E7" w:rsidRPr="00A26CA5">
        <w:rPr>
          <w:sz w:val="28"/>
          <w:szCs w:val="28"/>
        </w:rPr>
        <w:t>,</w:t>
      </w:r>
      <w:r w:rsidRPr="00A26CA5">
        <w:rPr>
          <w:sz w:val="28"/>
          <w:szCs w:val="28"/>
        </w:rPr>
        <w:t xml:space="preserve"> руководствуются положениями настоящего Регламента.</w:t>
      </w:r>
    </w:p>
    <w:p w:rsidR="00B253DB" w:rsidRPr="00A26CA5" w:rsidRDefault="00B253DB" w:rsidP="002E5946">
      <w:pPr>
        <w:autoSpaceDE w:val="0"/>
        <w:autoSpaceDN w:val="0"/>
        <w:adjustRightInd w:val="0"/>
        <w:ind w:firstLine="709"/>
        <w:jc w:val="both"/>
        <w:outlineLvl w:val="2"/>
        <w:rPr>
          <w:sz w:val="28"/>
          <w:szCs w:val="28"/>
        </w:rPr>
      </w:pPr>
      <w:r w:rsidRPr="00A26CA5">
        <w:rPr>
          <w:sz w:val="28"/>
          <w:szCs w:val="28"/>
        </w:rPr>
        <w:t xml:space="preserve">В должностных регламентах </w:t>
      </w:r>
      <w:r w:rsidR="00D701E7" w:rsidRPr="00A26CA5">
        <w:rPr>
          <w:sz w:val="28"/>
          <w:szCs w:val="28"/>
        </w:rPr>
        <w:t xml:space="preserve">должностных лиц, </w:t>
      </w:r>
      <w:r w:rsidRPr="00A26CA5">
        <w:rPr>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A26CA5" w:rsidRDefault="00D701E7" w:rsidP="00B253DB">
      <w:pPr>
        <w:autoSpaceDE w:val="0"/>
        <w:autoSpaceDN w:val="0"/>
        <w:adjustRightInd w:val="0"/>
        <w:ind w:firstLine="709"/>
        <w:jc w:val="both"/>
        <w:outlineLvl w:val="2"/>
        <w:rPr>
          <w:sz w:val="28"/>
          <w:szCs w:val="28"/>
        </w:rPr>
      </w:pPr>
      <w:r w:rsidRPr="00A26CA5">
        <w:rPr>
          <w:sz w:val="28"/>
          <w:szCs w:val="28"/>
        </w:rPr>
        <w:t>Должностные лица</w:t>
      </w:r>
      <w:r w:rsidR="00B253DB" w:rsidRPr="00A26CA5">
        <w:rPr>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w:t>
      </w:r>
      <w:r w:rsidR="00373FAD">
        <w:rPr>
          <w:sz w:val="28"/>
          <w:szCs w:val="28"/>
        </w:rPr>
        <w:t>ниципальной услуги,</w:t>
      </w:r>
      <w:r w:rsidR="00B253DB" w:rsidRPr="00A26CA5">
        <w:rPr>
          <w:sz w:val="28"/>
          <w:szCs w:val="28"/>
        </w:rPr>
        <w:t xml:space="preserve"> защиту сведений о персональных данных</w:t>
      </w:r>
      <w:r w:rsidR="00373FAD">
        <w:rPr>
          <w:sz w:val="28"/>
          <w:szCs w:val="28"/>
        </w:rPr>
        <w:t>,</w:t>
      </w:r>
      <w:r w:rsidR="00B253DB" w:rsidRPr="00A26CA5">
        <w:rPr>
          <w:sz w:val="28"/>
          <w:szCs w:val="28"/>
        </w:rPr>
        <w:t xml:space="preserve"> уважительное отношение со стороны </w:t>
      </w:r>
      <w:r w:rsidRPr="00A26CA5">
        <w:rPr>
          <w:sz w:val="28"/>
          <w:szCs w:val="28"/>
        </w:rPr>
        <w:t>должностных лиц</w:t>
      </w:r>
      <w:r w:rsidR="00B253DB" w:rsidRPr="00A26CA5">
        <w:rPr>
          <w:sz w:val="28"/>
          <w:szCs w:val="28"/>
        </w:rPr>
        <w:t xml:space="preserve">. </w:t>
      </w:r>
    </w:p>
    <w:p w:rsidR="00B253DB" w:rsidRPr="00A26CA5" w:rsidRDefault="00B253DB" w:rsidP="00B253DB">
      <w:pPr>
        <w:ind w:firstLine="709"/>
        <w:jc w:val="both"/>
        <w:rPr>
          <w:sz w:val="28"/>
          <w:szCs w:val="28"/>
        </w:rPr>
      </w:pPr>
      <w:r w:rsidRPr="00A26CA5">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w:t>
      </w:r>
      <w:r w:rsidR="00711089" w:rsidRPr="00A26CA5">
        <w:rPr>
          <w:sz w:val="28"/>
          <w:szCs w:val="28"/>
        </w:rPr>
        <w:t xml:space="preserve">муниципальной </w:t>
      </w:r>
      <w:r w:rsidRPr="00A26CA5">
        <w:rPr>
          <w:sz w:val="28"/>
          <w:szCs w:val="28"/>
        </w:rPr>
        <w:t xml:space="preserve">услуги </w:t>
      </w:r>
      <w:r w:rsidR="00FD4A4C" w:rsidRPr="00A26CA5">
        <w:rPr>
          <w:sz w:val="28"/>
          <w:szCs w:val="28"/>
        </w:rPr>
        <w:t xml:space="preserve">должностными лицами </w:t>
      </w:r>
      <w:r w:rsidR="00711089" w:rsidRPr="00A26CA5">
        <w:rPr>
          <w:sz w:val="28"/>
          <w:szCs w:val="28"/>
        </w:rPr>
        <w:t>уп</w:t>
      </w:r>
      <w:r w:rsidR="00FD4A4C" w:rsidRPr="00A26CA5">
        <w:rPr>
          <w:sz w:val="28"/>
          <w:szCs w:val="28"/>
        </w:rPr>
        <w:t xml:space="preserve">олномоченного органа </w:t>
      </w:r>
      <w:r w:rsidRPr="00A26CA5">
        <w:rPr>
          <w:sz w:val="28"/>
          <w:szCs w:val="28"/>
        </w:rPr>
        <w:t>осуществляется постоянно непосредственно их начальниками</w:t>
      </w:r>
      <w:r w:rsidR="002E5946">
        <w:rPr>
          <w:sz w:val="28"/>
          <w:szCs w:val="28"/>
        </w:rPr>
        <w:t xml:space="preserve"> </w:t>
      </w:r>
      <w:r w:rsidR="00711089" w:rsidRPr="00A26CA5">
        <w:rPr>
          <w:sz w:val="28"/>
          <w:szCs w:val="28"/>
        </w:rPr>
        <w:t>путем проведения проверок</w:t>
      </w:r>
      <w:r w:rsidRPr="00A26CA5">
        <w:rPr>
          <w:sz w:val="28"/>
          <w:szCs w:val="28"/>
        </w:rPr>
        <w:t>.</w:t>
      </w:r>
    </w:p>
    <w:p w:rsidR="00373FAD" w:rsidRDefault="00B253DB" w:rsidP="00373FAD">
      <w:pPr>
        <w:autoSpaceDE w:val="0"/>
        <w:autoSpaceDN w:val="0"/>
        <w:adjustRightInd w:val="0"/>
        <w:ind w:firstLine="709"/>
        <w:jc w:val="both"/>
        <w:outlineLvl w:val="2"/>
        <w:rPr>
          <w:sz w:val="28"/>
          <w:szCs w:val="28"/>
        </w:rPr>
      </w:pPr>
      <w:r w:rsidRPr="00A26CA5">
        <w:rPr>
          <w:sz w:val="28"/>
          <w:szCs w:val="28"/>
        </w:rPr>
        <w:t xml:space="preserve">4.1.3. Проверки полноты и качества предоставления </w:t>
      </w:r>
      <w:r w:rsidR="00B04912" w:rsidRPr="00A26CA5">
        <w:rPr>
          <w:sz w:val="28"/>
          <w:szCs w:val="28"/>
        </w:rPr>
        <w:t xml:space="preserve">муниципальной </w:t>
      </w:r>
      <w:r w:rsidRPr="00A26CA5">
        <w:rPr>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A26CA5">
        <w:rPr>
          <w:sz w:val="28"/>
          <w:szCs w:val="28"/>
        </w:rPr>
        <w:t>уп</w:t>
      </w:r>
      <w:r w:rsidR="00FD4A4C" w:rsidRPr="00A26CA5">
        <w:rPr>
          <w:sz w:val="28"/>
          <w:szCs w:val="28"/>
        </w:rPr>
        <w:t>олномоченного органа</w:t>
      </w:r>
      <w:r w:rsidRPr="00A26CA5">
        <w:rPr>
          <w:sz w:val="28"/>
          <w:szCs w:val="28"/>
        </w:rPr>
        <w:t xml:space="preserve">, ответственных за предоставление </w:t>
      </w:r>
      <w:r w:rsidR="00B04912" w:rsidRPr="00A26CA5">
        <w:rPr>
          <w:sz w:val="28"/>
          <w:szCs w:val="28"/>
        </w:rPr>
        <w:t xml:space="preserve">муниципальной </w:t>
      </w:r>
      <w:r w:rsidRPr="00A26CA5">
        <w:rPr>
          <w:sz w:val="28"/>
          <w:szCs w:val="28"/>
        </w:rPr>
        <w:t>услуги.</w:t>
      </w:r>
    </w:p>
    <w:p w:rsidR="00F40AA2" w:rsidRPr="002A6106" w:rsidRDefault="00C83DDE" w:rsidP="002A6106">
      <w:pPr>
        <w:autoSpaceDE w:val="0"/>
        <w:autoSpaceDN w:val="0"/>
        <w:adjustRightInd w:val="0"/>
        <w:ind w:firstLine="709"/>
        <w:jc w:val="both"/>
        <w:outlineLvl w:val="2"/>
        <w:rPr>
          <w:sz w:val="28"/>
          <w:szCs w:val="28"/>
        </w:rPr>
      </w:pPr>
      <w:r w:rsidRPr="00A26CA5">
        <w:rPr>
          <w:sz w:val="28"/>
          <w:szCs w:val="28"/>
        </w:rPr>
        <w:t>4.2</w:t>
      </w:r>
      <w:r w:rsidR="002503C9" w:rsidRPr="00A26CA5">
        <w:rPr>
          <w:sz w:val="28"/>
          <w:szCs w:val="28"/>
        </w:rPr>
        <w:t xml:space="preserve">. </w:t>
      </w:r>
      <w:r w:rsidR="00373FAD">
        <w:rPr>
          <w:sz w:val="28"/>
          <w:szCs w:val="28"/>
        </w:rPr>
        <w:t xml:space="preserve">Порядок и периодичность осуществление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 xml:space="preserve">Плановые и внеплановые проверки могут проводиться заместителем главы муниципального образования </w:t>
      </w:r>
      <w:r w:rsidR="002A6106">
        <w:rPr>
          <w:sz w:val="28"/>
          <w:szCs w:val="28"/>
        </w:rPr>
        <w:t>Мостовский район</w:t>
      </w:r>
      <w:r w:rsidRPr="00A26CA5">
        <w:rPr>
          <w:sz w:val="28"/>
          <w:szCs w:val="28"/>
        </w:rPr>
        <w:t>, курирующим уп</w:t>
      </w:r>
      <w:r w:rsidR="00FD4A4C" w:rsidRPr="00A26CA5">
        <w:rPr>
          <w:sz w:val="28"/>
          <w:szCs w:val="28"/>
        </w:rPr>
        <w:t>олномоченный орган</w:t>
      </w:r>
      <w:r w:rsidRPr="00A26CA5">
        <w:rPr>
          <w:sz w:val="28"/>
          <w:szCs w:val="28"/>
        </w:rPr>
        <w:t>.</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A26CA5" w:rsidRDefault="00B147B0" w:rsidP="00B147B0">
      <w:pPr>
        <w:autoSpaceDE w:val="0"/>
        <w:autoSpaceDN w:val="0"/>
        <w:adjustRightInd w:val="0"/>
        <w:ind w:firstLine="709"/>
        <w:jc w:val="both"/>
        <w:outlineLvl w:val="2"/>
        <w:rPr>
          <w:sz w:val="28"/>
          <w:szCs w:val="28"/>
        </w:rPr>
      </w:pPr>
      <w:r w:rsidRPr="00A26CA5">
        <w:rPr>
          <w:sz w:val="28"/>
          <w:szCs w:val="28"/>
        </w:rPr>
        <w:t>В ходе плановых и внеплановых проверок:</w:t>
      </w:r>
    </w:p>
    <w:p w:rsidR="00B147B0" w:rsidRPr="00A26CA5" w:rsidRDefault="002A6106" w:rsidP="00B147B0">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A26CA5" w:rsidRDefault="002A6106" w:rsidP="00B147B0">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проверяется соблюдение сроков и последовательности исполнения административных процедур;</w:t>
      </w:r>
    </w:p>
    <w:p w:rsidR="002A6106" w:rsidRDefault="002A6106" w:rsidP="002A6106">
      <w:pPr>
        <w:autoSpaceDE w:val="0"/>
        <w:autoSpaceDN w:val="0"/>
        <w:adjustRightInd w:val="0"/>
        <w:ind w:firstLine="709"/>
        <w:jc w:val="both"/>
        <w:outlineLvl w:val="2"/>
        <w:rPr>
          <w:sz w:val="28"/>
          <w:szCs w:val="28"/>
        </w:rPr>
      </w:pPr>
      <w:r>
        <w:rPr>
          <w:sz w:val="28"/>
          <w:szCs w:val="28"/>
        </w:rPr>
        <w:t xml:space="preserve">- </w:t>
      </w:r>
      <w:r w:rsidR="00B147B0" w:rsidRPr="00A26CA5">
        <w:rPr>
          <w:sz w:val="28"/>
          <w:szCs w:val="28"/>
        </w:rPr>
        <w:t>выявляются нарушения прав заявителей, недостатки, допущенные в ходе предоставления муниципальной услуги.</w:t>
      </w:r>
    </w:p>
    <w:p w:rsidR="00F40AA2" w:rsidRPr="002A6106" w:rsidRDefault="00C83DDE" w:rsidP="002A6106">
      <w:pPr>
        <w:autoSpaceDE w:val="0"/>
        <w:autoSpaceDN w:val="0"/>
        <w:adjustRightInd w:val="0"/>
        <w:ind w:firstLine="709"/>
        <w:jc w:val="both"/>
        <w:outlineLvl w:val="2"/>
        <w:rPr>
          <w:sz w:val="28"/>
          <w:szCs w:val="28"/>
        </w:rPr>
      </w:pPr>
      <w:r w:rsidRPr="00A26CA5">
        <w:rPr>
          <w:sz w:val="28"/>
          <w:szCs w:val="28"/>
        </w:rPr>
        <w:t>4.3</w:t>
      </w:r>
      <w:r w:rsidR="002503C9" w:rsidRPr="00A26CA5">
        <w:rPr>
          <w:sz w:val="28"/>
          <w:szCs w:val="28"/>
        </w:rPr>
        <w:t>.</w:t>
      </w:r>
      <w:r w:rsidR="002A6106">
        <w:rPr>
          <w:sz w:val="28"/>
          <w:szCs w:val="28"/>
        </w:rPr>
        <w:t xml:space="preserve"> Ответственность должностных лиц органа местного самоуправления за решения и действия (бездействия), принимаемые (осуществляемые) ими в ходе предоставления муниципальной услуги.</w:t>
      </w:r>
    </w:p>
    <w:p w:rsidR="009F4DE0" w:rsidRPr="00A26CA5" w:rsidRDefault="00F40AA2" w:rsidP="009F4DE0">
      <w:pPr>
        <w:autoSpaceDE w:val="0"/>
        <w:autoSpaceDN w:val="0"/>
        <w:adjustRightInd w:val="0"/>
        <w:ind w:firstLine="709"/>
        <w:jc w:val="both"/>
        <w:outlineLvl w:val="2"/>
        <w:rPr>
          <w:sz w:val="28"/>
          <w:szCs w:val="28"/>
        </w:rPr>
      </w:pPr>
      <w:r w:rsidRPr="00A26CA5">
        <w:rPr>
          <w:sz w:val="28"/>
          <w:szCs w:val="28"/>
        </w:rPr>
        <w:t xml:space="preserve">4.3.1. </w:t>
      </w:r>
      <w:r w:rsidR="009F4DE0" w:rsidRPr="00A26CA5">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A26CA5" w:rsidRDefault="00F40AA2" w:rsidP="00AF4363">
      <w:pPr>
        <w:autoSpaceDE w:val="0"/>
        <w:autoSpaceDN w:val="0"/>
        <w:adjustRightInd w:val="0"/>
        <w:ind w:firstLine="709"/>
        <w:jc w:val="both"/>
        <w:outlineLvl w:val="2"/>
        <w:rPr>
          <w:sz w:val="28"/>
          <w:szCs w:val="28"/>
        </w:rPr>
      </w:pPr>
      <w:r w:rsidRPr="00A26CA5">
        <w:rPr>
          <w:sz w:val="28"/>
          <w:szCs w:val="28"/>
        </w:rPr>
        <w:t xml:space="preserve">4.3.2. </w:t>
      </w:r>
      <w:r w:rsidR="00AF4363" w:rsidRPr="00A26CA5">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A26CA5">
        <w:rPr>
          <w:sz w:val="28"/>
          <w:szCs w:val="28"/>
        </w:rPr>
        <w:t>я</w:t>
      </w:r>
      <w:r w:rsidR="00AF4363" w:rsidRPr="00A26CA5">
        <w:rPr>
          <w:sz w:val="28"/>
          <w:szCs w:val="28"/>
        </w:rPr>
        <w:t xml:space="preserve"> и действия (бездействие) при предоставлении муниципальной услуги.</w:t>
      </w:r>
    </w:p>
    <w:p w:rsidR="002A6106" w:rsidRDefault="008734D7" w:rsidP="002A6106">
      <w:pPr>
        <w:autoSpaceDE w:val="0"/>
        <w:autoSpaceDN w:val="0"/>
        <w:adjustRightInd w:val="0"/>
        <w:ind w:firstLine="709"/>
        <w:jc w:val="both"/>
        <w:outlineLvl w:val="2"/>
        <w:rPr>
          <w:sz w:val="28"/>
          <w:szCs w:val="28"/>
        </w:rPr>
      </w:pPr>
      <w:r w:rsidRPr="00A26CA5">
        <w:rPr>
          <w:sz w:val="28"/>
          <w:szCs w:val="28"/>
        </w:rPr>
        <w:t>4.3.</w:t>
      </w:r>
      <w:r w:rsidR="00AF4363" w:rsidRPr="00A26CA5">
        <w:rPr>
          <w:sz w:val="28"/>
          <w:szCs w:val="28"/>
        </w:rPr>
        <w:t>3. Персональная ответственность устанавливается в должностных</w:t>
      </w:r>
      <w:r w:rsidR="00FD4A4C" w:rsidRPr="00A26CA5">
        <w:rPr>
          <w:sz w:val="28"/>
          <w:szCs w:val="28"/>
        </w:rPr>
        <w:t xml:space="preserve"> регламент</w:t>
      </w:r>
      <w:r w:rsidR="00D351E1" w:rsidRPr="00A26CA5">
        <w:rPr>
          <w:sz w:val="28"/>
          <w:szCs w:val="28"/>
        </w:rPr>
        <w:t xml:space="preserve">ах </w:t>
      </w:r>
      <w:r w:rsidR="00AF4363" w:rsidRPr="00A26CA5">
        <w:rPr>
          <w:sz w:val="28"/>
          <w:szCs w:val="28"/>
        </w:rPr>
        <w:t>в соответствии с требованиями законодательства Российской Федерации.</w:t>
      </w:r>
    </w:p>
    <w:p w:rsidR="00F40AA2" w:rsidRPr="00A26CA5" w:rsidRDefault="00C83DDE" w:rsidP="002A6106">
      <w:pPr>
        <w:autoSpaceDE w:val="0"/>
        <w:autoSpaceDN w:val="0"/>
        <w:adjustRightInd w:val="0"/>
        <w:ind w:firstLine="709"/>
        <w:jc w:val="both"/>
        <w:outlineLvl w:val="2"/>
        <w:rPr>
          <w:sz w:val="28"/>
          <w:szCs w:val="28"/>
        </w:rPr>
      </w:pPr>
      <w:r w:rsidRPr="00A26CA5">
        <w:rPr>
          <w:sz w:val="28"/>
          <w:szCs w:val="28"/>
        </w:rPr>
        <w:t>4.4</w:t>
      </w:r>
      <w:r w:rsidR="002503C9" w:rsidRPr="00A26CA5">
        <w:rPr>
          <w:sz w:val="28"/>
          <w:szCs w:val="28"/>
        </w:rPr>
        <w:t xml:space="preserve">. </w:t>
      </w:r>
      <w:r w:rsidR="002A6106">
        <w:rPr>
          <w:sz w:val="28"/>
          <w:szCs w:val="28"/>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w:t>
      </w:r>
    </w:p>
    <w:p w:rsidR="00F40AA2" w:rsidRPr="00A26CA5" w:rsidRDefault="00F40AA2" w:rsidP="0074516D">
      <w:pPr>
        <w:autoSpaceDE w:val="0"/>
        <w:autoSpaceDN w:val="0"/>
        <w:adjustRightInd w:val="0"/>
        <w:ind w:firstLine="709"/>
        <w:jc w:val="both"/>
        <w:rPr>
          <w:sz w:val="28"/>
          <w:szCs w:val="28"/>
        </w:rPr>
      </w:pPr>
      <w:r w:rsidRPr="00A26CA5">
        <w:rPr>
          <w:sz w:val="28"/>
          <w:szCs w:val="28"/>
        </w:rPr>
        <w:t xml:space="preserve">Контроль за предоставлением </w:t>
      </w:r>
      <w:r w:rsidR="00BF168D" w:rsidRPr="00A26CA5">
        <w:rPr>
          <w:sz w:val="28"/>
          <w:szCs w:val="28"/>
        </w:rPr>
        <w:t xml:space="preserve">муниципальной </w:t>
      </w:r>
      <w:r w:rsidRPr="00A26CA5">
        <w:rPr>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A26CA5">
        <w:rPr>
          <w:sz w:val="28"/>
          <w:szCs w:val="28"/>
        </w:rPr>
        <w:t xml:space="preserve">муниципальной </w:t>
      </w:r>
      <w:r w:rsidRPr="00A26CA5">
        <w:rPr>
          <w:sz w:val="28"/>
          <w:szCs w:val="28"/>
        </w:rPr>
        <w:t>услуги</w:t>
      </w:r>
      <w:r w:rsidR="0058527F" w:rsidRPr="00A26CA5">
        <w:rPr>
          <w:sz w:val="28"/>
          <w:szCs w:val="28"/>
        </w:rPr>
        <w:t>,</w:t>
      </w:r>
      <w:r w:rsidRPr="00A26CA5">
        <w:rPr>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A26CA5">
        <w:rPr>
          <w:sz w:val="28"/>
          <w:szCs w:val="28"/>
        </w:rPr>
        <w:t xml:space="preserve">олномоченного органа </w:t>
      </w:r>
      <w:r w:rsidRPr="00A26CA5">
        <w:rPr>
          <w:sz w:val="28"/>
          <w:szCs w:val="28"/>
        </w:rPr>
        <w:t>нормативных правовых актов Российской Федерации, Краснодарского края, а также положений Регламента.</w:t>
      </w:r>
    </w:p>
    <w:p w:rsidR="00F40AA2" w:rsidRPr="00A26CA5" w:rsidRDefault="00F40AA2" w:rsidP="0074516D">
      <w:pPr>
        <w:autoSpaceDE w:val="0"/>
        <w:autoSpaceDN w:val="0"/>
        <w:adjustRightInd w:val="0"/>
        <w:ind w:firstLine="709"/>
        <w:jc w:val="both"/>
        <w:outlineLvl w:val="2"/>
        <w:rPr>
          <w:sz w:val="28"/>
          <w:szCs w:val="28"/>
        </w:rPr>
      </w:pPr>
      <w:r w:rsidRPr="00A26CA5">
        <w:rPr>
          <w:sz w:val="28"/>
          <w:szCs w:val="28"/>
        </w:rPr>
        <w:t>Проверка также может проводиться по конкретному обращению гражданина или организации.</w:t>
      </w:r>
    </w:p>
    <w:p w:rsidR="00B253DB" w:rsidRPr="00A26CA5" w:rsidRDefault="00BF168D" w:rsidP="00B253DB">
      <w:pPr>
        <w:autoSpaceDE w:val="0"/>
        <w:autoSpaceDN w:val="0"/>
        <w:adjustRightInd w:val="0"/>
        <w:ind w:firstLine="709"/>
        <w:jc w:val="both"/>
        <w:outlineLvl w:val="2"/>
        <w:rPr>
          <w:sz w:val="28"/>
          <w:szCs w:val="28"/>
        </w:rPr>
      </w:pPr>
      <w:r w:rsidRPr="00A26CA5">
        <w:rPr>
          <w:sz w:val="28"/>
          <w:szCs w:val="28"/>
        </w:rPr>
        <w:lastRenderedPageBreak/>
        <w:t>П</w:t>
      </w:r>
      <w:r w:rsidR="00B253DB" w:rsidRPr="00A26CA5">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A26CA5" w:rsidRDefault="00B253DB" w:rsidP="00B253DB">
      <w:pPr>
        <w:autoSpaceDE w:val="0"/>
        <w:autoSpaceDN w:val="0"/>
        <w:adjustRightInd w:val="0"/>
        <w:ind w:firstLine="709"/>
        <w:jc w:val="both"/>
        <w:outlineLvl w:val="2"/>
        <w:rPr>
          <w:sz w:val="28"/>
          <w:szCs w:val="28"/>
        </w:rPr>
      </w:pPr>
      <w:r w:rsidRPr="00A26CA5">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A26CA5" w:rsidRDefault="00AF4363" w:rsidP="00F40AA2">
      <w:pPr>
        <w:autoSpaceDE w:val="0"/>
        <w:autoSpaceDN w:val="0"/>
        <w:adjustRightInd w:val="0"/>
        <w:jc w:val="center"/>
        <w:outlineLvl w:val="1"/>
        <w:rPr>
          <w:sz w:val="28"/>
          <w:szCs w:val="28"/>
        </w:rPr>
      </w:pPr>
    </w:p>
    <w:p w:rsidR="00F47351" w:rsidRPr="005B29F6" w:rsidRDefault="002503C9" w:rsidP="00F47351">
      <w:pPr>
        <w:widowControl w:val="0"/>
        <w:autoSpaceDE w:val="0"/>
        <w:autoSpaceDN w:val="0"/>
        <w:adjustRightInd w:val="0"/>
        <w:jc w:val="center"/>
        <w:outlineLvl w:val="2"/>
        <w:rPr>
          <w:sz w:val="28"/>
          <w:szCs w:val="28"/>
        </w:rPr>
      </w:pPr>
      <w:r w:rsidRPr="005B29F6">
        <w:rPr>
          <w:sz w:val="28"/>
          <w:szCs w:val="28"/>
        </w:rPr>
        <w:t xml:space="preserve">Раздел V. </w:t>
      </w:r>
      <w:r w:rsidR="00F47351" w:rsidRPr="005B29F6">
        <w:rPr>
          <w:sz w:val="28"/>
          <w:szCs w:val="28"/>
        </w:rPr>
        <w:t>Досудебный (внесудебный) порядок обжалования решений и действий (бездействия) органа, предоставляющего муниципальную услугу, а так же должностных лиц, муниципальных служащих</w:t>
      </w:r>
      <w:bookmarkStart w:id="8" w:name="Par459"/>
      <w:bookmarkEnd w:id="8"/>
    </w:p>
    <w:p w:rsidR="00F47351" w:rsidRDefault="00F47351" w:rsidP="00F47351">
      <w:pPr>
        <w:widowControl w:val="0"/>
        <w:autoSpaceDE w:val="0"/>
        <w:autoSpaceDN w:val="0"/>
        <w:adjustRightInd w:val="0"/>
        <w:jc w:val="center"/>
        <w:outlineLvl w:val="2"/>
        <w:rPr>
          <w:sz w:val="28"/>
          <w:szCs w:val="28"/>
        </w:rPr>
      </w:pPr>
    </w:p>
    <w:p w:rsidR="0037351F" w:rsidRDefault="0037351F" w:rsidP="0037351F">
      <w:pPr>
        <w:ind w:firstLine="709"/>
        <w:jc w:val="both"/>
        <w:rPr>
          <w:sz w:val="28"/>
          <w:szCs w:val="28"/>
        </w:rPr>
      </w:pPr>
      <w:r>
        <w:rPr>
          <w:sz w:val="28"/>
          <w:szCs w:val="28"/>
        </w:rPr>
        <w:t>5.1.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7351F" w:rsidRDefault="0037351F" w:rsidP="0037351F">
      <w:pPr>
        <w:pStyle w:val="msonormalcxspmiddle"/>
        <w:spacing w:before="0" w:beforeAutospacing="0" w:after="0" w:afterAutospacing="0"/>
        <w:ind w:firstLine="567"/>
        <w:jc w:val="both"/>
        <w:rPr>
          <w:sz w:val="28"/>
          <w:szCs w:val="28"/>
        </w:rPr>
      </w:pPr>
      <w:r w:rsidRPr="00E95DB5">
        <w:rPr>
          <w:sz w:val="28"/>
          <w:szCs w:val="28"/>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  </w:t>
      </w:r>
    </w:p>
    <w:p w:rsidR="005B29F6" w:rsidRDefault="0037351F" w:rsidP="0037351F">
      <w:pPr>
        <w:pStyle w:val="msonormalcxspmiddle"/>
        <w:spacing w:before="0" w:beforeAutospacing="0" w:after="0" w:afterAutospacing="0"/>
        <w:ind w:firstLine="709"/>
        <w:jc w:val="both"/>
        <w:rPr>
          <w:sz w:val="28"/>
          <w:szCs w:val="28"/>
        </w:rPr>
      </w:pPr>
      <w:r>
        <w:rPr>
          <w:sz w:val="28"/>
          <w:szCs w:val="28"/>
        </w:rPr>
        <w:t xml:space="preserve">5.2 Предмет досудебного (внесудебного) обжалования. </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rsidR="0037351F" w:rsidRPr="00E95DB5" w:rsidRDefault="0037351F" w:rsidP="0037351F">
      <w:pPr>
        <w:ind w:firstLine="709"/>
        <w:jc w:val="both"/>
        <w:rPr>
          <w:sz w:val="28"/>
          <w:szCs w:val="28"/>
        </w:rPr>
      </w:pPr>
      <w:bookmarkStart w:id="9" w:name="sub_110101"/>
      <w:r w:rsidRPr="00E95DB5">
        <w:rPr>
          <w:sz w:val="28"/>
          <w:szCs w:val="28"/>
        </w:rPr>
        <w:t>1) нарушение срока регистрации запроса заявителя о предоставлении Муниципальной услуги;</w:t>
      </w:r>
      <w:bookmarkEnd w:id="9"/>
    </w:p>
    <w:p w:rsidR="0037351F" w:rsidRPr="00E95DB5" w:rsidRDefault="0037351F" w:rsidP="0037351F">
      <w:pPr>
        <w:ind w:firstLine="709"/>
        <w:jc w:val="both"/>
        <w:rPr>
          <w:sz w:val="28"/>
          <w:szCs w:val="28"/>
        </w:rPr>
      </w:pPr>
      <w:bookmarkStart w:id="10" w:name="sub_110102"/>
      <w:r w:rsidRPr="00E95DB5">
        <w:rPr>
          <w:sz w:val="28"/>
          <w:szCs w:val="28"/>
        </w:rPr>
        <w:t>2) нарушение срока предоставления Муниципальной услуги;</w:t>
      </w:r>
      <w:bookmarkEnd w:id="10"/>
    </w:p>
    <w:p w:rsidR="0037351F" w:rsidRPr="00E95DB5" w:rsidRDefault="0037351F" w:rsidP="0037351F">
      <w:pPr>
        <w:ind w:firstLine="709"/>
        <w:jc w:val="both"/>
        <w:rPr>
          <w:sz w:val="28"/>
          <w:szCs w:val="28"/>
        </w:rPr>
      </w:pPr>
      <w:bookmarkStart w:id="11" w:name="sub_110103"/>
      <w:r w:rsidRPr="00E95DB5">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bookmarkEnd w:id="11"/>
    </w:p>
    <w:p w:rsidR="0037351F" w:rsidRPr="00E95DB5" w:rsidRDefault="0037351F" w:rsidP="0037351F">
      <w:pPr>
        <w:ind w:firstLine="709"/>
        <w:jc w:val="both"/>
        <w:rPr>
          <w:sz w:val="28"/>
          <w:szCs w:val="28"/>
        </w:rPr>
      </w:pPr>
      <w:bookmarkStart w:id="12" w:name="sub_110104"/>
      <w:r w:rsidRPr="00E95DB5">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bookmarkEnd w:id="12"/>
    </w:p>
    <w:p w:rsidR="0037351F" w:rsidRPr="00E95DB5" w:rsidRDefault="0037351F" w:rsidP="0037351F">
      <w:pPr>
        <w:ind w:firstLine="709"/>
        <w:jc w:val="both"/>
        <w:rPr>
          <w:sz w:val="28"/>
          <w:szCs w:val="28"/>
        </w:rPr>
      </w:pPr>
      <w:bookmarkStart w:id="13" w:name="sub_110105"/>
      <w:r w:rsidRPr="00E95DB5">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End w:id="13"/>
    </w:p>
    <w:p w:rsidR="0037351F" w:rsidRPr="00E95DB5" w:rsidRDefault="0037351F" w:rsidP="0037351F">
      <w:pPr>
        <w:ind w:firstLine="709"/>
        <w:jc w:val="both"/>
        <w:rPr>
          <w:sz w:val="28"/>
          <w:szCs w:val="28"/>
        </w:rPr>
      </w:pPr>
      <w:bookmarkStart w:id="14" w:name="sub_110106"/>
      <w:r w:rsidRPr="00E95DB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bookmarkStart w:id="15" w:name="sub_110107"/>
      <w:bookmarkEnd w:id="14"/>
      <w:r w:rsidRPr="00E95DB5">
        <w:rPr>
          <w:sz w:val="28"/>
          <w:szCs w:val="28"/>
        </w:rPr>
        <w:t> </w:t>
      </w:r>
      <w:bookmarkEnd w:id="15"/>
    </w:p>
    <w:p w:rsidR="005B29F6" w:rsidRDefault="0037351F" w:rsidP="005B29F6">
      <w:pPr>
        <w:ind w:firstLine="709"/>
        <w:jc w:val="both"/>
        <w:rPr>
          <w:sz w:val="28"/>
          <w:szCs w:val="28"/>
        </w:rPr>
      </w:pPr>
      <w:r w:rsidRPr="00E95DB5">
        <w:rPr>
          <w:sz w:val="28"/>
          <w:szCs w:val="28"/>
        </w:rPr>
        <w:lastRenderedPageBreak/>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7351F" w:rsidRPr="00E95DB5" w:rsidRDefault="0037351F" w:rsidP="005B29F6">
      <w:pPr>
        <w:ind w:firstLine="709"/>
        <w:jc w:val="both"/>
        <w:rPr>
          <w:sz w:val="28"/>
          <w:szCs w:val="28"/>
        </w:rPr>
      </w:pPr>
      <w:r>
        <w:rPr>
          <w:sz w:val="28"/>
          <w:szCs w:val="28"/>
        </w:rPr>
        <w:t>5.3. Исчерпывающий перечень оснований для приостановления рассмотрения жалобы и случаев, в которых ответ на жалобу не дается.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В рассмотрении обращения может быть отказано в случае:</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отсутствия указания фамилии заявителя и</w:t>
      </w:r>
      <w:r>
        <w:rPr>
          <w:sz w:val="28"/>
          <w:szCs w:val="28"/>
        </w:rPr>
        <w:t>ли</w:t>
      </w:r>
      <w:r w:rsidRPr="00E95DB5">
        <w:rPr>
          <w:sz w:val="28"/>
          <w:szCs w:val="28"/>
        </w:rPr>
        <w:t xml:space="preserve"> почтового адреса, по которому должен быть направлен ответ;</w:t>
      </w:r>
    </w:p>
    <w:p w:rsidR="0037351F" w:rsidRDefault="0037351F" w:rsidP="0037351F">
      <w:pPr>
        <w:pStyle w:val="msonormalcxspmiddle"/>
        <w:spacing w:before="0" w:beforeAutospacing="0" w:after="0" w:afterAutospacing="0"/>
        <w:ind w:firstLine="709"/>
        <w:jc w:val="both"/>
        <w:rPr>
          <w:sz w:val="28"/>
          <w:szCs w:val="28"/>
        </w:rPr>
      </w:pPr>
      <w:r w:rsidRPr="00E95DB5">
        <w:rPr>
          <w:sz w:val="28"/>
          <w:szCs w:val="28"/>
        </w:rPr>
        <w:t>- поступления от заявителя обращения о прекращении рассмотрения ранее направленного обращения;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текст письменного обращения не поддается прочтению, ответ на обращение не дается и оно не подлежит направлению на рассмотрение в уполномоченный орган, о чём в течение семи дней со дня регистрации обращения сообщается заявителю, направившему обращение, если его фамилия или почтовый адрес поддаются прочтению.</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В рассмотрении обращения по существу может быть отказано в случае:</w:t>
      </w:r>
    </w:p>
    <w:p w:rsidR="0037351F" w:rsidRDefault="0037351F" w:rsidP="0037351F">
      <w:pPr>
        <w:pStyle w:val="msonormalcxspmiddle"/>
        <w:spacing w:before="0" w:beforeAutospacing="0" w:after="0" w:afterAutospacing="0"/>
        <w:ind w:firstLine="709"/>
        <w:jc w:val="both"/>
        <w:rPr>
          <w:sz w:val="28"/>
          <w:szCs w:val="28"/>
        </w:rPr>
      </w:pPr>
      <w:r w:rsidRPr="00E95DB5">
        <w:rPr>
          <w:sz w:val="28"/>
          <w:szCs w:val="28"/>
        </w:rPr>
        <w:t>- наличия в обращении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в обращении обжалуется судебное решение (в этом случае 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в обращении содержится вопрос, на который заявителю неоднократно давались письменные ответы по существу в связи с ранее направляемыми в один и тот же орган или одному и тому же должностному лицу обращениями, и при этом в обращении не приводятся новые доводы или обстоятельства (в этом случае заявитель уведомляется о безосновательности  направления очередного обращения и прекращении с ним переписки по данному вопросу);</w:t>
      </w:r>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этом случае заявителю сообщается о невозможности дать ответ по существу поставленного в нём вопроса в связи с недопустимостью разглашения указанных сведений).</w:t>
      </w:r>
    </w:p>
    <w:p w:rsidR="005B29F6" w:rsidRDefault="0037351F" w:rsidP="005B29F6">
      <w:pPr>
        <w:pStyle w:val="msonormalcxsplast"/>
        <w:spacing w:before="0" w:beforeAutospacing="0" w:after="0" w:afterAutospacing="0"/>
        <w:ind w:firstLine="709"/>
        <w:jc w:val="both"/>
        <w:rPr>
          <w:sz w:val="28"/>
          <w:szCs w:val="28"/>
        </w:rPr>
      </w:pPr>
      <w:r w:rsidRPr="00E95DB5">
        <w:rPr>
          <w:sz w:val="28"/>
          <w:szCs w:val="28"/>
        </w:rPr>
        <w:t>В случае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w:t>
      </w:r>
      <w:r>
        <w:rPr>
          <w:sz w:val="28"/>
          <w:szCs w:val="28"/>
        </w:rPr>
        <w:t>бращение в уполномоченный орган.</w:t>
      </w:r>
    </w:p>
    <w:p w:rsidR="0037351F" w:rsidRDefault="0037351F" w:rsidP="005B29F6">
      <w:pPr>
        <w:pStyle w:val="msonormalcxsplast"/>
        <w:spacing w:before="0" w:beforeAutospacing="0" w:after="0" w:afterAutospacing="0"/>
        <w:ind w:firstLine="709"/>
        <w:jc w:val="both"/>
        <w:rPr>
          <w:sz w:val="28"/>
          <w:szCs w:val="28"/>
        </w:rPr>
      </w:pPr>
      <w:r>
        <w:rPr>
          <w:sz w:val="28"/>
          <w:szCs w:val="28"/>
        </w:rPr>
        <w:t>5.4. Основания для начала процедуры досудебного (внесудебного) обжалования.</w:t>
      </w:r>
    </w:p>
    <w:p w:rsidR="0037351F" w:rsidRPr="00E95DB5" w:rsidRDefault="0037351F" w:rsidP="0037351F">
      <w:pPr>
        <w:ind w:firstLine="709"/>
        <w:jc w:val="both"/>
        <w:rPr>
          <w:sz w:val="28"/>
          <w:szCs w:val="28"/>
        </w:rPr>
      </w:pPr>
      <w:r w:rsidRPr="00E95DB5">
        <w:rPr>
          <w:sz w:val="28"/>
          <w:szCs w:val="28"/>
        </w:rPr>
        <w:t xml:space="preserve">Основанием для начала процедуры досудебного (внесудебного) обжалования является поступление жалобы в письменной форме на бумажном </w:t>
      </w:r>
      <w:r w:rsidRPr="00E95DB5">
        <w:rPr>
          <w:sz w:val="28"/>
          <w:szCs w:val="28"/>
        </w:rPr>
        <w:lastRenderedPageBreak/>
        <w:t>носителе либо в электронной форме, в орган, непосредственно предоставляющий муниципальную услугу.</w:t>
      </w:r>
    </w:p>
    <w:p w:rsidR="0037351F" w:rsidRPr="00E95DB5" w:rsidRDefault="0037351F" w:rsidP="0037351F">
      <w:pPr>
        <w:ind w:firstLine="709"/>
        <w:jc w:val="both"/>
        <w:rPr>
          <w:sz w:val="28"/>
          <w:szCs w:val="28"/>
        </w:rPr>
      </w:pPr>
      <w:bookmarkStart w:id="16" w:name="sub_11025"/>
      <w:r w:rsidRPr="00E95DB5">
        <w:rPr>
          <w:sz w:val="28"/>
          <w:szCs w:val="28"/>
        </w:rPr>
        <w:t>Жалоба должна содержать:</w:t>
      </w:r>
      <w:bookmarkEnd w:id="16"/>
    </w:p>
    <w:p w:rsidR="0037351F" w:rsidRPr="00E95DB5" w:rsidRDefault="0037351F" w:rsidP="0037351F">
      <w:pPr>
        <w:pStyle w:val="msonormalcxspmiddle"/>
        <w:spacing w:before="0" w:beforeAutospacing="0" w:after="0" w:afterAutospacing="0"/>
        <w:ind w:firstLine="709"/>
        <w:jc w:val="both"/>
        <w:rPr>
          <w:sz w:val="28"/>
          <w:szCs w:val="28"/>
        </w:rPr>
      </w:pPr>
      <w:r>
        <w:rPr>
          <w:sz w:val="28"/>
          <w:szCs w:val="28"/>
        </w:rPr>
        <w:t>1</w:t>
      </w:r>
      <w:r w:rsidRPr="00E95DB5">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7351F" w:rsidRDefault="0037351F" w:rsidP="0037351F">
      <w:pPr>
        <w:ind w:firstLine="709"/>
        <w:jc w:val="both"/>
        <w:rPr>
          <w:sz w:val="28"/>
          <w:szCs w:val="28"/>
        </w:rPr>
      </w:pPr>
      <w:r w:rsidRPr="00E95DB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7351F" w:rsidRPr="00E95DB5" w:rsidRDefault="0037351F" w:rsidP="0037351F">
      <w:pPr>
        <w:ind w:firstLine="709"/>
        <w:jc w:val="both"/>
        <w:rPr>
          <w:sz w:val="28"/>
          <w:szCs w:val="28"/>
        </w:rPr>
      </w:pPr>
      <w:r w:rsidRPr="00E95DB5">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7351F" w:rsidRPr="00E95DB5" w:rsidRDefault="0037351F" w:rsidP="0037351F">
      <w:pPr>
        <w:ind w:firstLine="709"/>
        <w:jc w:val="both"/>
        <w:rPr>
          <w:sz w:val="28"/>
          <w:szCs w:val="28"/>
        </w:rPr>
      </w:pPr>
      <w:r w:rsidRPr="00E95DB5">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7351F" w:rsidRPr="00E95DB5" w:rsidRDefault="0037351F" w:rsidP="005B29F6">
      <w:pPr>
        <w:spacing w:line="264" w:lineRule="auto"/>
        <w:ind w:firstLine="709"/>
        <w:jc w:val="both"/>
        <w:rPr>
          <w:sz w:val="28"/>
          <w:szCs w:val="28"/>
        </w:rPr>
      </w:pPr>
      <w:r w:rsidRPr="00E95DB5">
        <w:rPr>
          <w:sz w:val="28"/>
          <w:szCs w:val="28"/>
        </w:rPr>
        <w:t>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B29F6" w:rsidRDefault="0037351F" w:rsidP="005B29F6">
      <w:pPr>
        <w:spacing w:line="264" w:lineRule="auto"/>
        <w:ind w:firstLine="709"/>
        <w:jc w:val="both"/>
        <w:rPr>
          <w:sz w:val="28"/>
          <w:szCs w:val="28"/>
        </w:rPr>
      </w:pPr>
      <w:r w:rsidRPr="00E95DB5">
        <w:rPr>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37351F" w:rsidRDefault="0037351F" w:rsidP="005B29F6">
      <w:pPr>
        <w:spacing w:line="264" w:lineRule="auto"/>
        <w:ind w:firstLine="709"/>
        <w:jc w:val="both"/>
        <w:rPr>
          <w:sz w:val="28"/>
          <w:szCs w:val="28"/>
        </w:rPr>
      </w:pPr>
      <w:r>
        <w:rPr>
          <w:sz w:val="28"/>
          <w:szCs w:val="28"/>
        </w:rPr>
        <w:t>5.5. Права заинтересованных лиц на получение информации и документов, необходимых для обоснования и рассмотрения жалобы.</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Любому обратившемуся лицу должностные лица правового отдела,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 о перечне документов необходимых для рассмотрения жалобы;</w:t>
      </w:r>
    </w:p>
    <w:p w:rsidR="0037351F" w:rsidRPr="00E95DB5" w:rsidRDefault="0037351F" w:rsidP="005B29F6">
      <w:pPr>
        <w:spacing w:line="264" w:lineRule="auto"/>
        <w:ind w:firstLine="709"/>
        <w:jc w:val="both"/>
        <w:rPr>
          <w:sz w:val="28"/>
          <w:szCs w:val="28"/>
        </w:rPr>
      </w:pPr>
      <w:r w:rsidRPr="00E95DB5">
        <w:rPr>
          <w:sz w:val="28"/>
          <w:szCs w:val="28"/>
        </w:rPr>
        <w:t xml:space="preserve">- о требованиях к оформлению документов, прилагаемых к жалобе; </w:t>
      </w:r>
    </w:p>
    <w:p w:rsidR="0037351F" w:rsidRPr="00E95DB5" w:rsidRDefault="0037351F" w:rsidP="005B29F6">
      <w:pPr>
        <w:pStyle w:val="msonormalcxsplast"/>
        <w:spacing w:before="0" w:beforeAutospacing="0" w:after="0" w:afterAutospacing="0" w:line="264" w:lineRule="auto"/>
        <w:ind w:firstLine="709"/>
        <w:jc w:val="both"/>
        <w:rPr>
          <w:sz w:val="28"/>
          <w:szCs w:val="28"/>
        </w:rPr>
      </w:pPr>
      <w:r w:rsidRPr="00E95DB5">
        <w:rPr>
          <w:sz w:val="28"/>
          <w:szCs w:val="28"/>
        </w:rPr>
        <w:t>- 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rsidR="0037351F" w:rsidRPr="00E95DB5" w:rsidRDefault="0037351F" w:rsidP="005B29F6">
      <w:pPr>
        <w:pStyle w:val="af6"/>
        <w:spacing w:before="0" w:beforeAutospacing="0" w:after="0" w:afterAutospacing="0" w:line="264" w:lineRule="auto"/>
        <w:ind w:firstLine="709"/>
        <w:jc w:val="both"/>
        <w:rPr>
          <w:sz w:val="28"/>
          <w:szCs w:val="28"/>
        </w:rPr>
      </w:pPr>
      <w:r w:rsidRPr="00E95DB5">
        <w:rPr>
          <w:sz w:val="28"/>
          <w:szCs w:val="28"/>
        </w:rPr>
        <w:lastRenderedPageBreak/>
        <w:t xml:space="preserve">- 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rsidR="0037351F" w:rsidRPr="00E95DB5" w:rsidRDefault="0037351F" w:rsidP="005B29F6">
      <w:pPr>
        <w:pStyle w:val="af6cxsplast"/>
        <w:spacing w:before="0" w:beforeAutospacing="0" w:after="0" w:afterAutospacing="0" w:line="264" w:lineRule="auto"/>
        <w:ind w:firstLine="709"/>
        <w:jc w:val="both"/>
        <w:rPr>
          <w:sz w:val="28"/>
          <w:szCs w:val="28"/>
        </w:rPr>
      </w:pPr>
      <w:r w:rsidRPr="00E95DB5">
        <w:rPr>
          <w:sz w:val="28"/>
          <w:szCs w:val="28"/>
        </w:rPr>
        <w:t>- о сроке оказания рассмотрения жалобы;</w:t>
      </w:r>
    </w:p>
    <w:p w:rsidR="0037351F" w:rsidRPr="00E95DB5" w:rsidRDefault="0037351F" w:rsidP="005B29F6">
      <w:pPr>
        <w:spacing w:line="264" w:lineRule="auto"/>
        <w:ind w:firstLine="709"/>
        <w:jc w:val="both"/>
        <w:rPr>
          <w:sz w:val="28"/>
          <w:szCs w:val="28"/>
        </w:rPr>
      </w:pPr>
      <w:r w:rsidRPr="00E95DB5">
        <w:rPr>
          <w:sz w:val="28"/>
          <w:szCs w:val="28"/>
        </w:rPr>
        <w:t>- о дате, месте и времени рассмотрения жалобы;</w:t>
      </w:r>
    </w:p>
    <w:p w:rsidR="0037351F" w:rsidRPr="00E95DB5" w:rsidRDefault="0037351F" w:rsidP="005B29F6">
      <w:pPr>
        <w:pStyle w:val="msonormalcxspmiddle"/>
        <w:spacing w:before="0" w:beforeAutospacing="0" w:after="0" w:afterAutospacing="0" w:line="264" w:lineRule="auto"/>
        <w:ind w:firstLine="709"/>
        <w:jc w:val="both"/>
        <w:rPr>
          <w:sz w:val="28"/>
          <w:szCs w:val="28"/>
        </w:rPr>
      </w:pPr>
      <w:r w:rsidRPr="00E95DB5">
        <w:rPr>
          <w:sz w:val="28"/>
          <w:szCs w:val="28"/>
        </w:rPr>
        <w:t xml:space="preserve">- 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rsidR="0037351F" w:rsidRPr="00E95DB5" w:rsidRDefault="0037351F" w:rsidP="005B29F6">
      <w:pPr>
        <w:pStyle w:val="msonormalcxsplast"/>
        <w:spacing w:before="0" w:beforeAutospacing="0" w:after="0" w:afterAutospacing="0" w:line="264" w:lineRule="auto"/>
        <w:ind w:firstLine="709"/>
        <w:jc w:val="both"/>
        <w:rPr>
          <w:sz w:val="28"/>
          <w:szCs w:val="28"/>
        </w:rPr>
      </w:pPr>
      <w:r w:rsidRPr="00E95DB5">
        <w:rPr>
          <w:sz w:val="28"/>
          <w:szCs w:val="28"/>
        </w:rPr>
        <w:t>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rsidR="0037351F" w:rsidRPr="00E95DB5" w:rsidRDefault="0037351F" w:rsidP="005B29F6">
      <w:pPr>
        <w:pStyle w:val="af5"/>
        <w:spacing w:before="0" w:beforeAutospacing="0" w:after="0" w:afterAutospacing="0" w:line="264" w:lineRule="auto"/>
        <w:ind w:firstLine="709"/>
        <w:jc w:val="both"/>
        <w:rPr>
          <w:sz w:val="28"/>
          <w:szCs w:val="28"/>
        </w:rPr>
      </w:pPr>
      <w:r w:rsidRPr="00E95DB5">
        <w:rPr>
          <w:sz w:val="28"/>
          <w:szCs w:val="28"/>
        </w:rPr>
        <w:t>- личное обращение;</w:t>
      </w:r>
    </w:p>
    <w:p w:rsidR="0037351F" w:rsidRDefault="0037351F" w:rsidP="005B29F6">
      <w:pPr>
        <w:pStyle w:val="af5cxspmiddle"/>
        <w:spacing w:before="0" w:beforeAutospacing="0" w:after="0" w:afterAutospacing="0" w:line="264" w:lineRule="auto"/>
        <w:ind w:firstLine="709"/>
        <w:jc w:val="both"/>
        <w:rPr>
          <w:sz w:val="28"/>
          <w:szCs w:val="28"/>
        </w:rPr>
      </w:pPr>
      <w:r w:rsidRPr="00E95DB5">
        <w:rPr>
          <w:sz w:val="28"/>
          <w:szCs w:val="28"/>
        </w:rPr>
        <w:t>- письменное обращение;</w:t>
      </w:r>
    </w:p>
    <w:p w:rsidR="0037351F" w:rsidRPr="00E95DB5" w:rsidRDefault="0037351F" w:rsidP="005B29F6">
      <w:pPr>
        <w:pStyle w:val="af5cxsplast"/>
        <w:spacing w:before="0" w:beforeAutospacing="0" w:after="0" w:afterAutospacing="0" w:line="264" w:lineRule="auto"/>
        <w:ind w:firstLine="709"/>
        <w:jc w:val="both"/>
        <w:rPr>
          <w:sz w:val="28"/>
          <w:szCs w:val="28"/>
        </w:rPr>
      </w:pPr>
      <w:r w:rsidRPr="00E95DB5">
        <w:rPr>
          <w:sz w:val="28"/>
          <w:szCs w:val="28"/>
        </w:rPr>
        <w:t>- обращение по телефону;</w:t>
      </w:r>
    </w:p>
    <w:p w:rsidR="005B29F6" w:rsidRDefault="0037351F" w:rsidP="005B29F6">
      <w:pPr>
        <w:spacing w:line="264" w:lineRule="auto"/>
        <w:ind w:firstLine="709"/>
        <w:jc w:val="both"/>
        <w:rPr>
          <w:sz w:val="28"/>
          <w:szCs w:val="28"/>
        </w:rPr>
      </w:pPr>
      <w:r w:rsidRPr="00E95DB5">
        <w:rPr>
          <w:sz w:val="28"/>
          <w:szCs w:val="28"/>
        </w:rPr>
        <w:t xml:space="preserve">- обращение по электронной почте (при ее наличии).  </w:t>
      </w:r>
    </w:p>
    <w:p w:rsidR="005B29F6" w:rsidRDefault="0037351F" w:rsidP="002E5946">
      <w:pPr>
        <w:spacing w:line="264" w:lineRule="auto"/>
        <w:ind w:firstLine="709"/>
        <w:jc w:val="both"/>
        <w:rPr>
          <w:sz w:val="28"/>
          <w:szCs w:val="28"/>
        </w:rPr>
      </w:pPr>
      <w:r>
        <w:rPr>
          <w:sz w:val="28"/>
          <w:szCs w:val="28"/>
        </w:rPr>
        <w:t>5.6. Органы власти и должностные лица, которым может быть направлена жалоба заявителя в досудебном (внесудебном) порядке.</w:t>
      </w:r>
    </w:p>
    <w:tbl>
      <w:tblPr>
        <w:tblpPr w:leftFromText="180" w:rightFromText="180" w:vertAnchor="text" w:horzAnchor="margin" w:tblpXSpec="center" w:tblpY="209"/>
        <w:tblW w:w="10031" w:type="dxa"/>
        <w:tblLayout w:type="fixed"/>
        <w:tblCellMar>
          <w:left w:w="0" w:type="dxa"/>
          <w:right w:w="0" w:type="dxa"/>
        </w:tblCellMar>
        <w:tblLook w:val="0000"/>
      </w:tblPr>
      <w:tblGrid>
        <w:gridCol w:w="392"/>
        <w:gridCol w:w="1701"/>
        <w:gridCol w:w="1559"/>
        <w:gridCol w:w="1418"/>
        <w:gridCol w:w="1984"/>
        <w:gridCol w:w="1418"/>
        <w:gridCol w:w="1559"/>
      </w:tblGrid>
      <w:tr w:rsidR="0037351F" w:rsidRPr="00E95DB5" w:rsidTr="00D56E85">
        <w:tc>
          <w:tcPr>
            <w:tcW w:w="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7351F" w:rsidRPr="00E95DB5" w:rsidRDefault="0037351F" w:rsidP="00F36129">
            <w:pPr>
              <w:jc w:val="both"/>
            </w:pPr>
            <w:r w:rsidRPr="00E95DB5">
              <w:t>№</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Орган власти</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Должностное лицо</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График работы для личного приема</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График работы для письменного обращения</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Телефон, </w:t>
            </w:r>
          </w:p>
          <w:p w:rsidR="0037351F" w:rsidRPr="00E95DB5" w:rsidRDefault="0037351F" w:rsidP="00F36129">
            <w:pPr>
              <w:jc w:val="both"/>
            </w:pPr>
            <w:r w:rsidRPr="00E95DB5">
              <w:t>e-mail</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Адрес</w:t>
            </w:r>
          </w:p>
        </w:tc>
      </w:tr>
      <w:tr w:rsidR="0037351F" w:rsidRPr="00E95DB5" w:rsidTr="00D56E85">
        <w:tc>
          <w:tcPr>
            <w:tcW w:w="39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1</w:t>
            </w:r>
          </w:p>
        </w:tc>
        <w:tc>
          <w:tcPr>
            <w:tcW w:w="1701"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Администра-ция муниципального образования Мостовский район</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Глава муниципального образования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по предварительной записи (тел для записи 5-42-00) </w:t>
            </w:r>
          </w:p>
        </w:tc>
        <w:tc>
          <w:tcPr>
            <w:tcW w:w="1984"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пн.-чт.8-00 до </w:t>
            </w:r>
          </w:p>
          <w:p w:rsidR="0037351F" w:rsidRPr="00E95DB5" w:rsidRDefault="0037351F" w:rsidP="00F36129">
            <w:pPr>
              <w:jc w:val="both"/>
            </w:pPr>
            <w:r w:rsidRPr="00E95DB5">
              <w:t>17-00</w:t>
            </w:r>
          </w:p>
          <w:p w:rsidR="0037351F" w:rsidRPr="00E95DB5" w:rsidRDefault="0037351F" w:rsidP="00F36129">
            <w:pPr>
              <w:jc w:val="both"/>
            </w:pPr>
            <w:r w:rsidRPr="00E95DB5">
              <w:t>пт.и предпр. дни с 8-00 до 16-00, перерыв:</w:t>
            </w:r>
          </w:p>
          <w:p w:rsidR="0037351F" w:rsidRPr="00E95DB5" w:rsidRDefault="00FC57A4" w:rsidP="00F36129">
            <w:pPr>
              <w:jc w:val="both"/>
            </w:pPr>
            <w:r>
              <w:t>пн.-чт.</w:t>
            </w:r>
            <w:r w:rsidR="0037351F" w:rsidRPr="00E95DB5">
              <w:t>12-00-</w:t>
            </w:r>
            <w:r>
              <w:t xml:space="preserve">      </w:t>
            </w:r>
            <w:r w:rsidR="0037351F" w:rsidRPr="00E95DB5">
              <w:t>12-50,</w:t>
            </w:r>
            <w:r>
              <w:t>пт.12-00- 12-40</w:t>
            </w:r>
            <w:r w:rsidR="0037351F" w:rsidRPr="00E95DB5">
              <w:t xml:space="preserve"> вых. дни: сб., вс.</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rPr>
                <w:lang w:val="en-US"/>
              </w:rPr>
            </w:pPr>
            <w:r w:rsidRPr="00E95DB5">
              <w:rPr>
                <w:lang w:val="en-US"/>
              </w:rPr>
              <w:t>8(86192)</w:t>
            </w:r>
          </w:p>
          <w:p w:rsidR="0037351F" w:rsidRPr="00E95DB5" w:rsidRDefault="0037351F" w:rsidP="00F36129">
            <w:pPr>
              <w:jc w:val="both"/>
              <w:rPr>
                <w:lang w:val="en-US"/>
              </w:rPr>
            </w:pPr>
            <w:r w:rsidRPr="00E95DB5">
              <w:rPr>
                <w:lang w:val="en-US"/>
              </w:rPr>
              <w:t xml:space="preserve">5-42-00, </w:t>
            </w:r>
          </w:p>
          <w:p w:rsidR="0037351F" w:rsidRPr="00E95DB5" w:rsidRDefault="0037351F" w:rsidP="00F36129">
            <w:pPr>
              <w:jc w:val="both"/>
              <w:rPr>
                <w:lang w:val="en-US"/>
              </w:rPr>
            </w:pPr>
            <w:r w:rsidRPr="00E95DB5">
              <w:t>Факс</w:t>
            </w:r>
          </w:p>
          <w:p w:rsidR="0037351F" w:rsidRPr="00E95DB5" w:rsidRDefault="0037351F" w:rsidP="00F36129">
            <w:pPr>
              <w:jc w:val="both"/>
              <w:rPr>
                <w:lang w:val="en-US"/>
              </w:rPr>
            </w:pPr>
            <w:r w:rsidRPr="00E95DB5">
              <w:rPr>
                <w:lang w:val="en-US"/>
              </w:rPr>
              <w:t>5-42-00,</w:t>
            </w:r>
          </w:p>
          <w:p w:rsidR="0037351F" w:rsidRPr="00E95DB5" w:rsidRDefault="0037351F" w:rsidP="00F36129">
            <w:pPr>
              <w:rPr>
                <w:lang w:val="en-US"/>
              </w:rPr>
            </w:pPr>
            <w:r w:rsidRPr="00E95DB5">
              <w:rPr>
                <w:lang w:val="en-US"/>
              </w:rPr>
              <w:t>e-mail: mostovskoy</w:t>
            </w:r>
          </w:p>
          <w:p w:rsidR="0037351F" w:rsidRPr="00E95DB5" w:rsidRDefault="0037351F" w:rsidP="00F36129">
            <w:pPr>
              <w:rPr>
                <w:lang w:val="en-US"/>
              </w:rPr>
            </w:pPr>
            <w:r w:rsidRPr="00E95DB5">
              <w:rPr>
                <w:lang w:val="en-US"/>
              </w:rPr>
              <w:t>@mo.krasnodar.ru</w:t>
            </w: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352570, </w:t>
            </w:r>
          </w:p>
          <w:p w:rsidR="0037351F" w:rsidRPr="00E95DB5" w:rsidRDefault="0037351F" w:rsidP="00F36129">
            <w:pPr>
              <w:jc w:val="both"/>
            </w:pPr>
            <w:r w:rsidRPr="00E95DB5">
              <w:t xml:space="preserve">п. Мостовской </w:t>
            </w:r>
          </w:p>
          <w:p w:rsidR="0037351F" w:rsidRPr="00E95DB5" w:rsidRDefault="0037351F" w:rsidP="00F36129">
            <w:pPr>
              <w:jc w:val="both"/>
            </w:pPr>
            <w:r w:rsidRPr="00E95DB5">
              <w:t>ул.Горького,</w:t>
            </w:r>
          </w:p>
          <w:p w:rsidR="0037351F" w:rsidRPr="00E95DB5" w:rsidRDefault="0037351F" w:rsidP="00F36129">
            <w:pPr>
              <w:jc w:val="both"/>
            </w:pPr>
            <w:r w:rsidRPr="00E95DB5">
              <w:t>139</w:t>
            </w:r>
          </w:p>
        </w:tc>
      </w:tr>
      <w:tr w:rsidR="0037351F" w:rsidRPr="00E95DB5" w:rsidTr="00D56E85">
        <w:trPr>
          <w:trHeight w:val="1398"/>
        </w:trPr>
        <w:tc>
          <w:tcPr>
            <w:tcW w:w="392"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2 </w:t>
            </w:r>
          </w:p>
        </w:tc>
        <w:tc>
          <w:tcPr>
            <w:tcW w:w="1701"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w:t>
            </w:r>
          </w:p>
        </w:tc>
        <w:tc>
          <w:tcPr>
            <w:tcW w:w="1559"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5B29F6">
            <w:pPr>
              <w:jc w:val="both"/>
            </w:pPr>
            <w:r w:rsidRPr="00E95DB5">
              <w:t xml:space="preserve">Начальник  </w:t>
            </w:r>
            <w:r w:rsidR="005B29F6">
              <w:t>управления по промышленности, энергетике, транспорту, связи, экологии и ЖКХ</w:t>
            </w:r>
          </w:p>
        </w:tc>
        <w:tc>
          <w:tcPr>
            <w:tcW w:w="1418"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пн.-пт.8-00 до </w:t>
            </w:r>
          </w:p>
          <w:p w:rsidR="0037351F" w:rsidRPr="00E95DB5" w:rsidRDefault="0037351F" w:rsidP="00F36129">
            <w:pPr>
              <w:jc w:val="both"/>
            </w:pPr>
            <w:r w:rsidRPr="00E95DB5">
              <w:t>12-00</w:t>
            </w:r>
          </w:p>
          <w:p w:rsidR="0037351F" w:rsidRPr="00E95DB5" w:rsidRDefault="0037351F" w:rsidP="00F36129">
            <w:pPr>
              <w:jc w:val="both"/>
            </w:pPr>
            <w:r w:rsidRPr="00E95DB5">
              <w:t>вых. дни: сб., вс.</w:t>
            </w:r>
          </w:p>
        </w:tc>
        <w:tc>
          <w:tcPr>
            <w:tcW w:w="1984"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пн.-чт.8-00 до </w:t>
            </w:r>
          </w:p>
          <w:p w:rsidR="0037351F" w:rsidRPr="00E95DB5" w:rsidRDefault="0037351F" w:rsidP="00F36129">
            <w:pPr>
              <w:jc w:val="both"/>
            </w:pPr>
            <w:r w:rsidRPr="00E95DB5">
              <w:t>17-00</w:t>
            </w:r>
          </w:p>
          <w:p w:rsidR="0037351F" w:rsidRPr="00E95DB5" w:rsidRDefault="0037351F" w:rsidP="00F36129">
            <w:pPr>
              <w:jc w:val="both"/>
            </w:pPr>
            <w:r w:rsidRPr="00E95DB5">
              <w:t>пт.и предпр. дни с 8-00 до 16-00, перерыв:</w:t>
            </w:r>
          </w:p>
          <w:p w:rsidR="0037351F" w:rsidRPr="00E95DB5" w:rsidRDefault="00FC57A4" w:rsidP="00F36129">
            <w:pPr>
              <w:jc w:val="both"/>
            </w:pPr>
            <w:r>
              <w:t>пн.-чт.</w:t>
            </w:r>
            <w:r w:rsidRPr="00E95DB5">
              <w:t>12-00-</w:t>
            </w:r>
            <w:r>
              <w:t xml:space="preserve">      </w:t>
            </w:r>
            <w:r w:rsidRPr="00E95DB5">
              <w:t>12-50,</w:t>
            </w:r>
            <w:r>
              <w:t>пт.12-00- 12-40</w:t>
            </w:r>
            <w:r w:rsidR="0037351F" w:rsidRPr="00E95DB5">
              <w:t>, вых. дни: сб., вс.</w:t>
            </w:r>
          </w:p>
        </w:tc>
        <w:tc>
          <w:tcPr>
            <w:tcW w:w="1418"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8(86192)</w:t>
            </w:r>
          </w:p>
          <w:p w:rsidR="0037351F" w:rsidRPr="00E95DB5" w:rsidRDefault="0037351F" w:rsidP="00F36129">
            <w:pPr>
              <w:jc w:val="both"/>
            </w:pPr>
            <w:r w:rsidRPr="00E95DB5">
              <w:t>5-</w:t>
            </w:r>
            <w:r w:rsidR="005B29F6">
              <w:t>39</w:t>
            </w:r>
            <w:r w:rsidRPr="00E95DB5">
              <w:t>-0</w:t>
            </w:r>
            <w:r w:rsidR="005B29F6">
              <w:t>6</w:t>
            </w:r>
            <w:r w:rsidRPr="00E95DB5">
              <w:t xml:space="preserve">, </w:t>
            </w:r>
          </w:p>
          <w:p w:rsidR="0037351F" w:rsidRPr="00E95DB5" w:rsidRDefault="0037351F" w:rsidP="00F36129">
            <w:pPr>
              <w:jc w:val="both"/>
            </w:pPr>
            <w:r w:rsidRPr="00E95DB5">
              <w:t>факс</w:t>
            </w:r>
          </w:p>
          <w:p w:rsidR="0037351F" w:rsidRPr="00E95DB5" w:rsidRDefault="0037351F" w:rsidP="00F36129">
            <w:pPr>
              <w:jc w:val="both"/>
            </w:pPr>
            <w:r>
              <w:t>5-</w:t>
            </w:r>
            <w:r w:rsidR="005B29F6">
              <w:t>17-9</w:t>
            </w:r>
            <w:r>
              <w:t>6</w:t>
            </w:r>
          </w:p>
          <w:p w:rsidR="0037351F" w:rsidRPr="00E95DB5" w:rsidRDefault="0037351F" w:rsidP="00F36129">
            <w:pPr>
              <w:jc w:val="both"/>
            </w:pPr>
            <w:r w:rsidRPr="00E95DB5">
              <w:t> </w:t>
            </w:r>
          </w:p>
        </w:tc>
        <w:tc>
          <w:tcPr>
            <w:tcW w:w="1559" w:type="dxa"/>
            <w:tcBorders>
              <w:top w:val="single" w:sz="8" w:space="0" w:color="auto"/>
              <w:left w:val="nil"/>
              <w:bottom w:val="single" w:sz="4" w:space="0" w:color="auto"/>
              <w:right w:val="single" w:sz="8" w:space="0" w:color="auto"/>
            </w:tcBorders>
            <w:tcMar>
              <w:top w:w="0" w:type="dxa"/>
              <w:left w:w="108" w:type="dxa"/>
              <w:bottom w:w="0" w:type="dxa"/>
              <w:right w:w="108" w:type="dxa"/>
            </w:tcMar>
          </w:tcPr>
          <w:p w:rsidR="0037351F" w:rsidRPr="00E95DB5" w:rsidRDefault="0037351F" w:rsidP="00F36129">
            <w:pPr>
              <w:jc w:val="both"/>
            </w:pPr>
            <w:r w:rsidRPr="00E95DB5">
              <w:t xml:space="preserve">352570, </w:t>
            </w:r>
          </w:p>
          <w:p w:rsidR="0037351F" w:rsidRPr="00E95DB5" w:rsidRDefault="0037351F" w:rsidP="00F36129">
            <w:pPr>
              <w:jc w:val="both"/>
            </w:pPr>
            <w:r w:rsidRPr="00E95DB5">
              <w:t xml:space="preserve">п. Мостовской </w:t>
            </w:r>
          </w:p>
          <w:p w:rsidR="0037351F" w:rsidRPr="00E95DB5" w:rsidRDefault="0037351F" w:rsidP="00F36129">
            <w:pPr>
              <w:jc w:val="both"/>
            </w:pPr>
            <w:r w:rsidRPr="00E95DB5">
              <w:t>ул.</w:t>
            </w:r>
            <w:r w:rsidR="005B29F6">
              <w:t>Горького</w:t>
            </w:r>
            <w:r w:rsidRPr="00E95DB5">
              <w:t>,</w:t>
            </w:r>
          </w:p>
          <w:p w:rsidR="0037351F" w:rsidRPr="00E95DB5" w:rsidRDefault="005B29F6" w:rsidP="00F36129">
            <w:pPr>
              <w:jc w:val="both"/>
            </w:pPr>
            <w:r>
              <w:t>139</w:t>
            </w:r>
            <w:r w:rsidR="0037351F" w:rsidRPr="00E95DB5">
              <w:t xml:space="preserve"> </w:t>
            </w:r>
          </w:p>
        </w:tc>
      </w:tr>
    </w:tbl>
    <w:p w:rsidR="0037351F" w:rsidRDefault="0037351F" w:rsidP="0037351F">
      <w:pPr>
        <w:pStyle w:val="msonormalcxspmiddle"/>
        <w:spacing w:before="0" w:beforeAutospacing="0" w:after="0" w:afterAutospacing="0"/>
        <w:ind w:firstLine="709"/>
        <w:jc w:val="both"/>
        <w:rPr>
          <w:sz w:val="28"/>
          <w:szCs w:val="28"/>
        </w:rPr>
      </w:pPr>
    </w:p>
    <w:p w:rsidR="005B29F6" w:rsidRDefault="0037351F" w:rsidP="005B29F6">
      <w:pPr>
        <w:pStyle w:val="msonormalcxspmiddle"/>
        <w:spacing w:before="0" w:beforeAutospacing="0" w:after="0" w:afterAutospacing="0"/>
        <w:ind w:firstLine="709"/>
        <w:jc w:val="both"/>
        <w:rPr>
          <w:sz w:val="28"/>
          <w:szCs w:val="28"/>
        </w:rPr>
      </w:pPr>
      <w:r w:rsidRPr="00E95DB5">
        <w:rPr>
          <w:sz w:val="28"/>
          <w:szCs w:val="28"/>
        </w:rPr>
        <w:t xml:space="preserve">При поступлении жалобы на имя главы муниципального образования Мостовский район, жалоба рассматривается коллегиальным органом по досудебному (внесудебному) обжалованию - Комиссия по соблюдению </w:t>
      </w:r>
      <w:r w:rsidRPr="00E95DB5">
        <w:rPr>
          <w:sz w:val="28"/>
          <w:szCs w:val="28"/>
        </w:rPr>
        <w:lastRenderedPageBreak/>
        <w:t xml:space="preserve">требований к служебному поведению муниципальных служащих, работников муниципальных учреждений и предприятий муниципального образования Мостовский район, и урегулирования конфликта интересов. </w:t>
      </w:r>
    </w:p>
    <w:p w:rsidR="0037351F" w:rsidRDefault="0037351F" w:rsidP="005B29F6">
      <w:pPr>
        <w:pStyle w:val="msonormalcxspmiddle"/>
        <w:spacing w:before="0" w:beforeAutospacing="0" w:after="0" w:afterAutospacing="0"/>
        <w:ind w:firstLine="709"/>
        <w:jc w:val="both"/>
        <w:rPr>
          <w:sz w:val="28"/>
          <w:szCs w:val="28"/>
        </w:rPr>
      </w:pPr>
      <w:r>
        <w:rPr>
          <w:sz w:val="28"/>
          <w:szCs w:val="28"/>
        </w:rPr>
        <w:t>5.7. Сроки рассмотрения жалобы.</w:t>
      </w:r>
    </w:p>
    <w:p w:rsidR="005B29F6" w:rsidRDefault="0037351F" w:rsidP="005B29F6">
      <w:pPr>
        <w:ind w:firstLine="709"/>
        <w:jc w:val="both"/>
        <w:rPr>
          <w:sz w:val="28"/>
          <w:szCs w:val="28"/>
        </w:rPr>
      </w:pPr>
      <w:r w:rsidRPr="00E95DB5">
        <w:rPr>
          <w:sz w:val="28"/>
          <w:szCs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bookmarkStart w:id="17" w:name="sub_11027"/>
    </w:p>
    <w:p w:rsidR="0037351F" w:rsidRDefault="0037351F" w:rsidP="005B29F6">
      <w:pPr>
        <w:ind w:firstLine="709"/>
        <w:jc w:val="both"/>
        <w:rPr>
          <w:sz w:val="28"/>
          <w:szCs w:val="28"/>
        </w:rPr>
      </w:pPr>
      <w:r>
        <w:rPr>
          <w:sz w:val="28"/>
          <w:szCs w:val="28"/>
        </w:rPr>
        <w:t>5.8. Результаты досудебного (внесудебного) обжалования применительно к каждой процедуре либо инстанции обжалования.</w:t>
      </w:r>
    </w:p>
    <w:p w:rsidR="0037351F" w:rsidRPr="00E95DB5" w:rsidRDefault="0037351F" w:rsidP="0037351F">
      <w:pPr>
        <w:ind w:firstLine="709"/>
        <w:jc w:val="both"/>
        <w:rPr>
          <w:sz w:val="28"/>
          <w:szCs w:val="28"/>
        </w:rPr>
      </w:pPr>
      <w:r w:rsidRPr="00E95DB5">
        <w:rPr>
          <w:sz w:val="28"/>
          <w:szCs w:val="28"/>
        </w:rPr>
        <w:t>По результатам рассмотрения жалобы орган, предоставляющий муниципальную услугу, принимает одно из следующих решений:</w:t>
      </w:r>
      <w:bookmarkEnd w:id="17"/>
    </w:p>
    <w:p w:rsidR="0037351F" w:rsidRPr="00E95DB5" w:rsidRDefault="0037351F" w:rsidP="0037351F">
      <w:pPr>
        <w:ind w:firstLine="709"/>
        <w:jc w:val="both"/>
        <w:rPr>
          <w:sz w:val="28"/>
          <w:szCs w:val="28"/>
        </w:rPr>
      </w:pPr>
      <w:r w:rsidRPr="00E95DB5">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7351F" w:rsidRPr="00E95DB5" w:rsidRDefault="0037351F" w:rsidP="0037351F">
      <w:pPr>
        <w:ind w:firstLine="709"/>
        <w:jc w:val="both"/>
        <w:rPr>
          <w:sz w:val="28"/>
          <w:szCs w:val="28"/>
        </w:rPr>
      </w:pPr>
      <w:r w:rsidRPr="00E95DB5">
        <w:rPr>
          <w:sz w:val="28"/>
          <w:szCs w:val="28"/>
        </w:rPr>
        <w:t>2) отказывает в удовлетворении жалобы.</w:t>
      </w:r>
    </w:p>
    <w:p w:rsidR="0037351F" w:rsidRPr="00E95DB5" w:rsidRDefault="0037351F" w:rsidP="0037351F">
      <w:pPr>
        <w:ind w:firstLine="709"/>
        <w:jc w:val="both"/>
        <w:rPr>
          <w:sz w:val="28"/>
          <w:szCs w:val="28"/>
        </w:rPr>
      </w:pPr>
      <w:bookmarkStart w:id="18" w:name="sub_11028"/>
      <w:r w:rsidRPr="00E95DB5">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bookmarkEnd w:id="18"/>
    </w:p>
    <w:p w:rsidR="0037351F" w:rsidRPr="00E95DB5" w:rsidRDefault="0037351F" w:rsidP="0037351F">
      <w:pPr>
        <w:ind w:firstLine="709"/>
        <w:jc w:val="both"/>
        <w:rPr>
          <w:sz w:val="28"/>
          <w:szCs w:val="28"/>
        </w:rPr>
      </w:pPr>
      <w:bookmarkStart w:id="19" w:name="sub_11029"/>
      <w:r w:rsidRPr="00E95DB5">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19"/>
    </w:p>
    <w:p w:rsidR="0037351F" w:rsidRPr="00E95DB5" w:rsidRDefault="0037351F" w:rsidP="0037351F">
      <w:pPr>
        <w:pStyle w:val="msonormalcxspmiddle"/>
        <w:spacing w:before="0" w:beforeAutospacing="0" w:after="0" w:afterAutospacing="0"/>
        <w:ind w:firstLine="709"/>
        <w:jc w:val="both"/>
        <w:rPr>
          <w:sz w:val="28"/>
          <w:szCs w:val="28"/>
        </w:rPr>
      </w:pPr>
      <w:r w:rsidRPr="00E95DB5">
        <w:rPr>
          <w:sz w:val="28"/>
          <w:szCs w:val="28"/>
        </w:rPr>
        <w:t>Заявители вправе обжаловать решения, принятые в ходе предоставления услуги, действия (бездействие) должностных лиц органа, предоставляющего Муниципальную услугу в судебном порядке.</w:t>
      </w:r>
    </w:p>
    <w:p w:rsidR="0037351F" w:rsidRPr="00E95DB5" w:rsidRDefault="0037351F" w:rsidP="0037351F">
      <w:pPr>
        <w:ind w:firstLine="567"/>
        <w:jc w:val="both"/>
        <w:rPr>
          <w:sz w:val="28"/>
          <w:szCs w:val="28"/>
        </w:rPr>
      </w:pPr>
    </w:p>
    <w:p w:rsidR="0037351F" w:rsidRDefault="0037351F" w:rsidP="0037351F">
      <w:pPr>
        <w:widowControl w:val="0"/>
        <w:autoSpaceDE w:val="0"/>
        <w:autoSpaceDN w:val="0"/>
        <w:adjustRightInd w:val="0"/>
        <w:jc w:val="both"/>
        <w:outlineLvl w:val="2"/>
        <w:rPr>
          <w:sz w:val="28"/>
          <w:szCs w:val="28"/>
        </w:rPr>
      </w:pPr>
    </w:p>
    <w:p w:rsidR="0037351F" w:rsidRDefault="0037351F" w:rsidP="00F47351">
      <w:pPr>
        <w:widowControl w:val="0"/>
        <w:autoSpaceDE w:val="0"/>
        <w:autoSpaceDN w:val="0"/>
        <w:adjustRightInd w:val="0"/>
        <w:jc w:val="center"/>
        <w:outlineLvl w:val="2"/>
        <w:rPr>
          <w:sz w:val="28"/>
          <w:szCs w:val="28"/>
        </w:rPr>
      </w:pPr>
    </w:p>
    <w:p w:rsidR="005B29F6" w:rsidRDefault="005B29F6" w:rsidP="005B29F6">
      <w:pPr>
        <w:autoSpaceDE w:val="0"/>
        <w:autoSpaceDN w:val="0"/>
        <w:adjustRightInd w:val="0"/>
        <w:jc w:val="both"/>
        <w:outlineLvl w:val="0"/>
        <w:rPr>
          <w:sz w:val="28"/>
          <w:szCs w:val="28"/>
          <w:lang w:eastAsia="en-US"/>
        </w:rPr>
      </w:pPr>
      <w:bookmarkStart w:id="20" w:name="OLE_LINK1"/>
      <w:bookmarkStart w:id="21" w:name="OLE_LINK2"/>
      <w:r>
        <w:rPr>
          <w:sz w:val="28"/>
          <w:szCs w:val="28"/>
          <w:lang w:eastAsia="en-US"/>
        </w:rPr>
        <w:t>Начальник управления по</w:t>
      </w:r>
    </w:p>
    <w:p w:rsidR="005B29F6" w:rsidRDefault="005B29F6" w:rsidP="005B29F6">
      <w:pPr>
        <w:autoSpaceDE w:val="0"/>
        <w:autoSpaceDN w:val="0"/>
        <w:adjustRightInd w:val="0"/>
        <w:jc w:val="both"/>
        <w:outlineLvl w:val="0"/>
        <w:rPr>
          <w:sz w:val="28"/>
          <w:szCs w:val="28"/>
          <w:lang w:eastAsia="en-US"/>
        </w:rPr>
      </w:pPr>
      <w:r>
        <w:rPr>
          <w:sz w:val="28"/>
          <w:szCs w:val="28"/>
          <w:lang w:eastAsia="en-US"/>
        </w:rPr>
        <w:t>промышленности, энергетике,</w:t>
      </w:r>
    </w:p>
    <w:p w:rsidR="005B29F6" w:rsidRDefault="005B29F6" w:rsidP="005B29F6">
      <w:pPr>
        <w:autoSpaceDE w:val="0"/>
        <w:autoSpaceDN w:val="0"/>
        <w:adjustRightInd w:val="0"/>
        <w:jc w:val="both"/>
        <w:outlineLvl w:val="0"/>
        <w:rPr>
          <w:sz w:val="28"/>
          <w:szCs w:val="28"/>
          <w:lang w:eastAsia="en-US"/>
        </w:rPr>
      </w:pPr>
      <w:r>
        <w:rPr>
          <w:sz w:val="28"/>
          <w:szCs w:val="28"/>
          <w:lang w:eastAsia="en-US"/>
        </w:rPr>
        <w:t>транспорту, связи, экологии и ЖКХ</w:t>
      </w:r>
    </w:p>
    <w:p w:rsidR="005B29F6" w:rsidRDefault="005B29F6" w:rsidP="005B29F6">
      <w:pPr>
        <w:autoSpaceDE w:val="0"/>
        <w:autoSpaceDN w:val="0"/>
        <w:adjustRightInd w:val="0"/>
        <w:jc w:val="both"/>
        <w:outlineLvl w:val="0"/>
        <w:rPr>
          <w:sz w:val="28"/>
          <w:szCs w:val="28"/>
          <w:lang w:eastAsia="en-US"/>
        </w:rPr>
      </w:pPr>
      <w:r>
        <w:rPr>
          <w:sz w:val="28"/>
          <w:szCs w:val="28"/>
          <w:lang w:eastAsia="en-US"/>
        </w:rPr>
        <w:t>администрации муниципального</w:t>
      </w:r>
    </w:p>
    <w:p w:rsidR="0037351F" w:rsidRDefault="005B29F6" w:rsidP="004860CE">
      <w:pPr>
        <w:autoSpaceDE w:val="0"/>
        <w:autoSpaceDN w:val="0"/>
        <w:adjustRightInd w:val="0"/>
        <w:jc w:val="both"/>
        <w:outlineLvl w:val="0"/>
        <w:rPr>
          <w:sz w:val="28"/>
          <w:szCs w:val="28"/>
        </w:rPr>
      </w:pPr>
      <w:r>
        <w:rPr>
          <w:sz w:val="28"/>
          <w:szCs w:val="28"/>
          <w:lang w:eastAsia="en-US"/>
        </w:rPr>
        <w:t xml:space="preserve">образования Мостовский район                                                      </w:t>
      </w:r>
      <w:bookmarkEnd w:id="20"/>
      <w:bookmarkEnd w:id="21"/>
      <w:r>
        <w:rPr>
          <w:sz w:val="28"/>
          <w:szCs w:val="28"/>
          <w:lang w:eastAsia="en-US"/>
        </w:rPr>
        <w:t>Д.С.Бондаренко</w:t>
      </w:r>
    </w:p>
    <w:sectPr w:rsidR="0037351F" w:rsidSect="00FC57A4">
      <w:headerReference w:type="even" r:id="rId25"/>
      <w:headerReference w:type="default" r:id="rId26"/>
      <w:footerReference w:type="even" r:id="rId27"/>
      <w:footerReference w:type="default" r:id="rId28"/>
      <w:pgSz w:w="11906" w:h="16838"/>
      <w:pgMar w:top="1077" w:right="567" w:bottom="102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3068" w:rsidRDefault="00963068">
      <w:r>
        <w:separator/>
      </w:r>
    </w:p>
  </w:endnote>
  <w:endnote w:type="continuationSeparator" w:id="1">
    <w:p w:rsidR="00963068" w:rsidRDefault="009630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914D7D">
    <w:pPr>
      <w:pStyle w:val="a8"/>
      <w:framePr w:wrap="around" w:vAnchor="text" w:hAnchor="margin" w:xAlign="right" w:y="1"/>
      <w:rPr>
        <w:rStyle w:val="a6"/>
      </w:rPr>
    </w:pPr>
    <w:r>
      <w:rPr>
        <w:rStyle w:val="a6"/>
      </w:rPr>
      <w:fldChar w:fldCharType="begin"/>
    </w:r>
    <w:r w:rsidR="00F719F3">
      <w:rPr>
        <w:rStyle w:val="a6"/>
      </w:rPr>
      <w:instrText xml:space="preserve">PAGE  </w:instrText>
    </w:r>
    <w:r>
      <w:rPr>
        <w:rStyle w:val="a6"/>
      </w:rPr>
      <w:fldChar w:fldCharType="end"/>
    </w:r>
  </w:p>
  <w:p w:rsidR="00F719F3" w:rsidRDefault="00F719F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F719F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3068" w:rsidRDefault="00963068">
      <w:r>
        <w:separator/>
      </w:r>
    </w:p>
  </w:footnote>
  <w:footnote w:type="continuationSeparator" w:id="1">
    <w:p w:rsidR="00963068" w:rsidRDefault="009630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914D7D">
    <w:pPr>
      <w:pStyle w:val="a7"/>
      <w:framePr w:wrap="around" w:vAnchor="text" w:hAnchor="margin" w:xAlign="center" w:y="1"/>
      <w:rPr>
        <w:rStyle w:val="a6"/>
      </w:rPr>
    </w:pPr>
    <w:r>
      <w:rPr>
        <w:rStyle w:val="a6"/>
      </w:rPr>
      <w:fldChar w:fldCharType="begin"/>
    </w:r>
    <w:r w:rsidR="00F719F3">
      <w:rPr>
        <w:rStyle w:val="a6"/>
      </w:rPr>
      <w:instrText xml:space="preserve">PAGE  </w:instrText>
    </w:r>
    <w:r>
      <w:rPr>
        <w:rStyle w:val="a6"/>
      </w:rPr>
      <w:fldChar w:fldCharType="end"/>
    </w:r>
  </w:p>
  <w:p w:rsidR="00F719F3" w:rsidRDefault="00F719F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9F3" w:rsidRDefault="00914D7D" w:rsidP="00397F4E">
    <w:pPr>
      <w:pStyle w:val="a7"/>
      <w:framePr w:wrap="around" w:vAnchor="text" w:hAnchor="page" w:x="6161" w:y="-88"/>
      <w:rPr>
        <w:rStyle w:val="a6"/>
      </w:rPr>
    </w:pPr>
    <w:r>
      <w:rPr>
        <w:rStyle w:val="a6"/>
      </w:rPr>
      <w:fldChar w:fldCharType="begin"/>
    </w:r>
    <w:r w:rsidR="00F719F3">
      <w:rPr>
        <w:rStyle w:val="a6"/>
      </w:rPr>
      <w:instrText xml:space="preserve">PAGE  </w:instrText>
    </w:r>
    <w:r>
      <w:rPr>
        <w:rStyle w:val="a6"/>
      </w:rPr>
      <w:fldChar w:fldCharType="separate"/>
    </w:r>
    <w:r w:rsidR="00C2471B">
      <w:rPr>
        <w:rStyle w:val="a6"/>
        <w:noProof/>
      </w:rPr>
      <w:t>2</w:t>
    </w:r>
    <w:r>
      <w:rPr>
        <w:rStyle w:val="a6"/>
      </w:rPr>
      <w:fldChar w:fldCharType="end"/>
    </w:r>
  </w:p>
  <w:p w:rsidR="00F719F3" w:rsidRDefault="00F719F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DF6"/>
    <w:rsid w:val="00026066"/>
    <w:rsid w:val="00026E27"/>
    <w:rsid w:val="00031F15"/>
    <w:rsid w:val="00034001"/>
    <w:rsid w:val="00036783"/>
    <w:rsid w:val="000368B2"/>
    <w:rsid w:val="000415D9"/>
    <w:rsid w:val="00044D7C"/>
    <w:rsid w:val="0004745E"/>
    <w:rsid w:val="000509A7"/>
    <w:rsid w:val="00052409"/>
    <w:rsid w:val="00052556"/>
    <w:rsid w:val="00052F34"/>
    <w:rsid w:val="00053564"/>
    <w:rsid w:val="00053EE2"/>
    <w:rsid w:val="00057381"/>
    <w:rsid w:val="00057ABA"/>
    <w:rsid w:val="00061801"/>
    <w:rsid w:val="000636BE"/>
    <w:rsid w:val="00065F9B"/>
    <w:rsid w:val="00066408"/>
    <w:rsid w:val="00070D3B"/>
    <w:rsid w:val="000739C3"/>
    <w:rsid w:val="00076AA8"/>
    <w:rsid w:val="00076DB3"/>
    <w:rsid w:val="000804C2"/>
    <w:rsid w:val="00080F47"/>
    <w:rsid w:val="00081D95"/>
    <w:rsid w:val="00087389"/>
    <w:rsid w:val="0009731E"/>
    <w:rsid w:val="00097961"/>
    <w:rsid w:val="000A06A7"/>
    <w:rsid w:val="000A1788"/>
    <w:rsid w:val="000A19CF"/>
    <w:rsid w:val="000A52AD"/>
    <w:rsid w:val="000B273B"/>
    <w:rsid w:val="000B3332"/>
    <w:rsid w:val="000B33D0"/>
    <w:rsid w:val="000B79D3"/>
    <w:rsid w:val="000B7E6E"/>
    <w:rsid w:val="000C0CCD"/>
    <w:rsid w:val="000C5912"/>
    <w:rsid w:val="000C6E41"/>
    <w:rsid w:val="000C78D1"/>
    <w:rsid w:val="000D1936"/>
    <w:rsid w:val="000D1FCC"/>
    <w:rsid w:val="000D2E75"/>
    <w:rsid w:val="000D34D1"/>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30955"/>
    <w:rsid w:val="00131E10"/>
    <w:rsid w:val="0013207F"/>
    <w:rsid w:val="00134F4C"/>
    <w:rsid w:val="001364F0"/>
    <w:rsid w:val="001367E4"/>
    <w:rsid w:val="001430DA"/>
    <w:rsid w:val="001436BE"/>
    <w:rsid w:val="00145C73"/>
    <w:rsid w:val="00146008"/>
    <w:rsid w:val="001462F7"/>
    <w:rsid w:val="00150FC6"/>
    <w:rsid w:val="00152FAE"/>
    <w:rsid w:val="00154ABB"/>
    <w:rsid w:val="00156E88"/>
    <w:rsid w:val="00161688"/>
    <w:rsid w:val="00163C06"/>
    <w:rsid w:val="00166D3A"/>
    <w:rsid w:val="00166D6A"/>
    <w:rsid w:val="00167527"/>
    <w:rsid w:val="00176A9D"/>
    <w:rsid w:val="00180A4C"/>
    <w:rsid w:val="00180D03"/>
    <w:rsid w:val="00186137"/>
    <w:rsid w:val="00190BAC"/>
    <w:rsid w:val="00191B2E"/>
    <w:rsid w:val="001922F2"/>
    <w:rsid w:val="001937B8"/>
    <w:rsid w:val="00193A11"/>
    <w:rsid w:val="00194027"/>
    <w:rsid w:val="00194B99"/>
    <w:rsid w:val="0019569C"/>
    <w:rsid w:val="001963C5"/>
    <w:rsid w:val="0019655B"/>
    <w:rsid w:val="001A2573"/>
    <w:rsid w:val="001A383A"/>
    <w:rsid w:val="001A4AB2"/>
    <w:rsid w:val="001A6B2E"/>
    <w:rsid w:val="001A7361"/>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200CB2"/>
    <w:rsid w:val="002018CB"/>
    <w:rsid w:val="00202C9C"/>
    <w:rsid w:val="002070E0"/>
    <w:rsid w:val="00207C54"/>
    <w:rsid w:val="00210B3E"/>
    <w:rsid w:val="00210D28"/>
    <w:rsid w:val="002200E4"/>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3F1"/>
    <w:rsid w:val="00250413"/>
    <w:rsid w:val="0025074D"/>
    <w:rsid w:val="00252967"/>
    <w:rsid w:val="00252ADE"/>
    <w:rsid w:val="00253EC1"/>
    <w:rsid w:val="00263024"/>
    <w:rsid w:val="00267947"/>
    <w:rsid w:val="00270DD7"/>
    <w:rsid w:val="00271A99"/>
    <w:rsid w:val="00272D0A"/>
    <w:rsid w:val="00281DEC"/>
    <w:rsid w:val="00283721"/>
    <w:rsid w:val="00285998"/>
    <w:rsid w:val="00285EFC"/>
    <w:rsid w:val="0028630C"/>
    <w:rsid w:val="002877C0"/>
    <w:rsid w:val="00287D60"/>
    <w:rsid w:val="0029061F"/>
    <w:rsid w:val="00296830"/>
    <w:rsid w:val="00297E97"/>
    <w:rsid w:val="002A017B"/>
    <w:rsid w:val="002A0650"/>
    <w:rsid w:val="002A0F32"/>
    <w:rsid w:val="002A1550"/>
    <w:rsid w:val="002A2301"/>
    <w:rsid w:val="002A3A27"/>
    <w:rsid w:val="002A5564"/>
    <w:rsid w:val="002A6106"/>
    <w:rsid w:val="002A70CF"/>
    <w:rsid w:val="002A73A9"/>
    <w:rsid w:val="002A74E6"/>
    <w:rsid w:val="002B0DB6"/>
    <w:rsid w:val="002B2220"/>
    <w:rsid w:val="002B4445"/>
    <w:rsid w:val="002B4E19"/>
    <w:rsid w:val="002B7370"/>
    <w:rsid w:val="002C2A7C"/>
    <w:rsid w:val="002C3484"/>
    <w:rsid w:val="002C364A"/>
    <w:rsid w:val="002C4D3F"/>
    <w:rsid w:val="002D0A13"/>
    <w:rsid w:val="002D2D5C"/>
    <w:rsid w:val="002D4785"/>
    <w:rsid w:val="002D4B02"/>
    <w:rsid w:val="002E0076"/>
    <w:rsid w:val="002E34A6"/>
    <w:rsid w:val="002E384A"/>
    <w:rsid w:val="002E5946"/>
    <w:rsid w:val="002E5C3A"/>
    <w:rsid w:val="002E7D44"/>
    <w:rsid w:val="002F0980"/>
    <w:rsid w:val="002F35DC"/>
    <w:rsid w:val="002F3FA4"/>
    <w:rsid w:val="002F405B"/>
    <w:rsid w:val="002F4874"/>
    <w:rsid w:val="002F6397"/>
    <w:rsid w:val="002F71E0"/>
    <w:rsid w:val="00301048"/>
    <w:rsid w:val="00301660"/>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351F"/>
    <w:rsid w:val="00373FAD"/>
    <w:rsid w:val="00375B6B"/>
    <w:rsid w:val="00377641"/>
    <w:rsid w:val="00377A9B"/>
    <w:rsid w:val="00381E11"/>
    <w:rsid w:val="003825C1"/>
    <w:rsid w:val="00383019"/>
    <w:rsid w:val="00384169"/>
    <w:rsid w:val="003845E7"/>
    <w:rsid w:val="0038795E"/>
    <w:rsid w:val="00390005"/>
    <w:rsid w:val="00391D72"/>
    <w:rsid w:val="00397F4E"/>
    <w:rsid w:val="003A56FC"/>
    <w:rsid w:val="003A7613"/>
    <w:rsid w:val="003B01E0"/>
    <w:rsid w:val="003B0791"/>
    <w:rsid w:val="003B0BF2"/>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130B"/>
    <w:rsid w:val="003F292E"/>
    <w:rsid w:val="003F33A8"/>
    <w:rsid w:val="0040279F"/>
    <w:rsid w:val="00402F19"/>
    <w:rsid w:val="00404575"/>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520ED"/>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3F83"/>
    <w:rsid w:val="00485A70"/>
    <w:rsid w:val="00485DC6"/>
    <w:rsid w:val="004860CE"/>
    <w:rsid w:val="00491038"/>
    <w:rsid w:val="00496D14"/>
    <w:rsid w:val="004A2711"/>
    <w:rsid w:val="004A566C"/>
    <w:rsid w:val="004B0317"/>
    <w:rsid w:val="004B06B0"/>
    <w:rsid w:val="004B091A"/>
    <w:rsid w:val="004B1342"/>
    <w:rsid w:val="004B5075"/>
    <w:rsid w:val="004B6537"/>
    <w:rsid w:val="004B6AD9"/>
    <w:rsid w:val="004C2EA5"/>
    <w:rsid w:val="004C3DA3"/>
    <w:rsid w:val="004C4594"/>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786C"/>
    <w:rsid w:val="004F7F57"/>
    <w:rsid w:val="004F7FC9"/>
    <w:rsid w:val="0050048F"/>
    <w:rsid w:val="00503E47"/>
    <w:rsid w:val="0050791A"/>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36F8C"/>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29F6"/>
    <w:rsid w:val="005B61C1"/>
    <w:rsid w:val="005B786A"/>
    <w:rsid w:val="005C19AF"/>
    <w:rsid w:val="005C1CFE"/>
    <w:rsid w:val="005C2926"/>
    <w:rsid w:val="005C3518"/>
    <w:rsid w:val="005C463D"/>
    <w:rsid w:val="005C7731"/>
    <w:rsid w:val="005D01B0"/>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55ED"/>
    <w:rsid w:val="005F5E38"/>
    <w:rsid w:val="00601171"/>
    <w:rsid w:val="00602A07"/>
    <w:rsid w:val="006034DC"/>
    <w:rsid w:val="006043EE"/>
    <w:rsid w:val="006049B8"/>
    <w:rsid w:val="00606077"/>
    <w:rsid w:val="00607584"/>
    <w:rsid w:val="00607AC7"/>
    <w:rsid w:val="00611E24"/>
    <w:rsid w:val="00611E3A"/>
    <w:rsid w:val="0061214F"/>
    <w:rsid w:val="00613D55"/>
    <w:rsid w:val="006167AD"/>
    <w:rsid w:val="00630DDC"/>
    <w:rsid w:val="00633F01"/>
    <w:rsid w:val="00635183"/>
    <w:rsid w:val="00635496"/>
    <w:rsid w:val="00640ED4"/>
    <w:rsid w:val="00643388"/>
    <w:rsid w:val="00650906"/>
    <w:rsid w:val="00650989"/>
    <w:rsid w:val="00650BB4"/>
    <w:rsid w:val="00652236"/>
    <w:rsid w:val="006526ED"/>
    <w:rsid w:val="00653785"/>
    <w:rsid w:val="006559D5"/>
    <w:rsid w:val="00656287"/>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32C3"/>
    <w:rsid w:val="0069573F"/>
    <w:rsid w:val="006A1D84"/>
    <w:rsid w:val="006A6E39"/>
    <w:rsid w:val="006B19AB"/>
    <w:rsid w:val="006B208B"/>
    <w:rsid w:val="006B307D"/>
    <w:rsid w:val="006B3B68"/>
    <w:rsid w:val="006B6872"/>
    <w:rsid w:val="006B78D5"/>
    <w:rsid w:val="006C053B"/>
    <w:rsid w:val="006C07A5"/>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07522"/>
    <w:rsid w:val="0071004B"/>
    <w:rsid w:val="00711089"/>
    <w:rsid w:val="00713694"/>
    <w:rsid w:val="007136FD"/>
    <w:rsid w:val="00714DC9"/>
    <w:rsid w:val="00716960"/>
    <w:rsid w:val="00716D46"/>
    <w:rsid w:val="00721D5C"/>
    <w:rsid w:val="0072216F"/>
    <w:rsid w:val="007250C9"/>
    <w:rsid w:val="00731088"/>
    <w:rsid w:val="00733BC2"/>
    <w:rsid w:val="0073587E"/>
    <w:rsid w:val="0073636D"/>
    <w:rsid w:val="00736B80"/>
    <w:rsid w:val="0074085E"/>
    <w:rsid w:val="007425C8"/>
    <w:rsid w:val="0074516D"/>
    <w:rsid w:val="0074616B"/>
    <w:rsid w:val="00750A58"/>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471C"/>
    <w:rsid w:val="007A5935"/>
    <w:rsid w:val="007B06AC"/>
    <w:rsid w:val="007B57F5"/>
    <w:rsid w:val="007B78E5"/>
    <w:rsid w:val="007C22DF"/>
    <w:rsid w:val="007C3EBF"/>
    <w:rsid w:val="007C6382"/>
    <w:rsid w:val="007C6ADE"/>
    <w:rsid w:val="007D1CA3"/>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17D3"/>
    <w:rsid w:val="0080221A"/>
    <w:rsid w:val="00806AA9"/>
    <w:rsid w:val="00807CAC"/>
    <w:rsid w:val="00810365"/>
    <w:rsid w:val="00810D76"/>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1D97"/>
    <w:rsid w:val="008424BD"/>
    <w:rsid w:val="008477A1"/>
    <w:rsid w:val="0085079D"/>
    <w:rsid w:val="00851964"/>
    <w:rsid w:val="0085242E"/>
    <w:rsid w:val="0085313C"/>
    <w:rsid w:val="008541B7"/>
    <w:rsid w:val="00857DD9"/>
    <w:rsid w:val="0086115B"/>
    <w:rsid w:val="008616B5"/>
    <w:rsid w:val="0086213E"/>
    <w:rsid w:val="00867144"/>
    <w:rsid w:val="00867F60"/>
    <w:rsid w:val="00870C37"/>
    <w:rsid w:val="00870FD5"/>
    <w:rsid w:val="00872354"/>
    <w:rsid w:val="008734D7"/>
    <w:rsid w:val="008817AF"/>
    <w:rsid w:val="00882116"/>
    <w:rsid w:val="0088297F"/>
    <w:rsid w:val="00882FE2"/>
    <w:rsid w:val="0088413D"/>
    <w:rsid w:val="00892700"/>
    <w:rsid w:val="00893647"/>
    <w:rsid w:val="00894282"/>
    <w:rsid w:val="008A2311"/>
    <w:rsid w:val="008A74DE"/>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3920"/>
    <w:rsid w:val="008E4531"/>
    <w:rsid w:val="008E4FA0"/>
    <w:rsid w:val="008E5234"/>
    <w:rsid w:val="008E52D7"/>
    <w:rsid w:val="008E7166"/>
    <w:rsid w:val="008E7864"/>
    <w:rsid w:val="008F08C3"/>
    <w:rsid w:val="008F0FD4"/>
    <w:rsid w:val="00900610"/>
    <w:rsid w:val="00903EBD"/>
    <w:rsid w:val="009064EC"/>
    <w:rsid w:val="00907A68"/>
    <w:rsid w:val="00910781"/>
    <w:rsid w:val="009132B2"/>
    <w:rsid w:val="00914D7D"/>
    <w:rsid w:val="00916270"/>
    <w:rsid w:val="00916F03"/>
    <w:rsid w:val="00920E3A"/>
    <w:rsid w:val="00920FA4"/>
    <w:rsid w:val="00922916"/>
    <w:rsid w:val="009274F9"/>
    <w:rsid w:val="009307F7"/>
    <w:rsid w:val="0093178C"/>
    <w:rsid w:val="00932303"/>
    <w:rsid w:val="00932D03"/>
    <w:rsid w:val="00932D96"/>
    <w:rsid w:val="009359D9"/>
    <w:rsid w:val="00936015"/>
    <w:rsid w:val="00936D08"/>
    <w:rsid w:val="00940FFD"/>
    <w:rsid w:val="00942626"/>
    <w:rsid w:val="00943BB7"/>
    <w:rsid w:val="009477A1"/>
    <w:rsid w:val="00950B32"/>
    <w:rsid w:val="0095172E"/>
    <w:rsid w:val="00952363"/>
    <w:rsid w:val="00952546"/>
    <w:rsid w:val="0095265A"/>
    <w:rsid w:val="00952B6F"/>
    <w:rsid w:val="009549FC"/>
    <w:rsid w:val="00956082"/>
    <w:rsid w:val="00957CFC"/>
    <w:rsid w:val="0096039F"/>
    <w:rsid w:val="00961C44"/>
    <w:rsid w:val="00962C8D"/>
    <w:rsid w:val="00962DAA"/>
    <w:rsid w:val="00963068"/>
    <w:rsid w:val="0096349D"/>
    <w:rsid w:val="0096503F"/>
    <w:rsid w:val="009667C2"/>
    <w:rsid w:val="009674D4"/>
    <w:rsid w:val="009742B4"/>
    <w:rsid w:val="009810C9"/>
    <w:rsid w:val="00982C16"/>
    <w:rsid w:val="0098632F"/>
    <w:rsid w:val="0098747D"/>
    <w:rsid w:val="00990558"/>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C"/>
    <w:rsid w:val="009F09C1"/>
    <w:rsid w:val="009F0B10"/>
    <w:rsid w:val="009F1416"/>
    <w:rsid w:val="009F24AE"/>
    <w:rsid w:val="009F3C76"/>
    <w:rsid w:val="009F4526"/>
    <w:rsid w:val="009F4DE0"/>
    <w:rsid w:val="00A001E7"/>
    <w:rsid w:val="00A02A26"/>
    <w:rsid w:val="00A02C31"/>
    <w:rsid w:val="00A129A5"/>
    <w:rsid w:val="00A12AE1"/>
    <w:rsid w:val="00A15A46"/>
    <w:rsid w:val="00A15F7D"/>
    <w:rsid w:val="00A16624"/>
    <w:rsid w:val="00A267FC"/>
    <w:rsid w:val="00A26CA5"/>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A17A1"/>
    <w:rsid w:val="00AA19FB"/>
    <w:rsid w:val="00AA1D1F"/>
    <w:rsid w:val="00AA4F96"/>
    <w:rsid w:val="00AB06FA"/>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18A"/>
    <w:rsid w:val="00AE15E0"/>
    <w:rsid w:val="00AE1650"/>
    <w:rsid w:val="00AE21C3"/>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4D67"/>
    <w:rsid w:val="00B253DB"/>
    <w:rsid w:val="00B26E7D"/>
    <w:rsid w:val="00B27EEF"/>
    <w:rsid w:val="00B3172F"/>
    <w:rsid w:val="00B34F1F"/>
    <w:rsid w:val="00B37A37"/>
    <w:rsid w:val="00B409FA"/>
    <w:rsid w:val="00B41C72"/>
    <w:rsid w:val="00B43E5F"/>
    <w:rsid w:val="00B474A8"/>
    <w:rsid w:val="00B47A9A"/>
    <w:rsid w:val="00B500C1"/>
    <w:rsid w:val="00B50CAF"/>
    <w:rsid w:val="00B51EE9"/>
    <w:rsid w:val="00B531B1"/>
    <w:rsid w:val="00B53D4E"/>
    <w:rsid w:val="00B56025"/>
    <w:rsid w:val="00B56385"/>
    <w:rsid w:val="00B57638"/>
    <w:rsid w:val="00B61088"/>
    <w:rsid w:val="00B612EB"/>
    <w:rsid w:val="00B61EBA"/>
    <w:rsid w:val="00B62F06"/>
    <w:rsid w:val="00B640E7"/>
    <w:rsid w:val="00B646D2"/>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4AA4"/>
    <w:rsid w:val="00BA5628"/>
    <w:rsid w:val="00BA6DC4"/>
    <w:rsid w:val="00BB1AA8"/>
    <w:rsid w:val="00BB2352"/>
    <w:rsid w:val="00BB2AE7"/>
    <w:rsid w:val="00BB2F24"/>
    <w:rsid w:val="00BB4289"/>
    <w:rsid w:val="00BB70F5"/>
    <w:rsid w:val="00BB725C"/>
    <w:rsid w:val="00BB7342"/>
    <w:rsid w:val="00BC2AE7"/>
    <w:rsid w:val="00BC3D19"/>
    <w:rsid w:val="00BC6279"/>
    <w:rsid w:val="00BC7A9C"/>
    <w:rsid w:val="00BC7E09"/>
    <w:rsid w:val="00BD0A42"/>
    <w:rsid w:val="00BD2B1A"/>
    <w:rsid w:val="00BD38EB"/>
    <w:rsid w:val="00BD3B9C"/>
    <w:rsid w:val="00BD6C1F"/>
    <w:rsid w:val="00BD6EAB"/>
    <w:rsid w:val="00BD7736"/>
    <w:rsid w:val="00BE033D"/>
    <w:rsid w:val="00BE3835"/>
    <w:rsid w:val="00BE453A"/>
    <w:rsid w:val="00BE5354"/>
    <w:rsid w:val="00BE6CA4"/>
    <w:rsid w:val="00BF168D"/>
    <w:rsid w:val="00BF71F9"/>
    <w:rsid w:val="00BF7597"/>
    <w:rsid w:val="00C000B0"/>
    <w:rsid w:val="00C06F44"/>
    <w:rsid w:val="00C14BB0"/>
    <w:rsid w:val="00C14C20"/>
    <w:rsid w:val="00C14F9E"/>
    <w:rsid w:val="00C1514C"/>
    <w:rsid w:val="00C1531A"/>
    <w:rsid w:val="00C17512"/>
    <w:rsid w:val="00C204A3"/>
    <w:rsid w:val="00C22400"/>
    <w:rsid w:val="00C22711"/>
    <w:rsid w:val="00C22E22"/>
    <w:rsid w:val="00C2471B"/>
    <w:rsid w:val="00C24983"/>
    <w:rsid w:val="00C30EC9"/>
    <w:rsid w:val="00C31FF4"/>
    <w:rsid w:val="00C32002"/>
    <w:rsid w:val="00C33658"/>
    <w:rsid w:val="00C34482"/>
    <w:rsid w:val="00C37909"/>
    <w:rsid w:val="00C435D2"/>
    <w:rsid w:val="00C4620F"/>
    <w:rsid w:val="00C46E5B"/>
    <w:rsid w:val="00C51261"/>
    <w:rsid w:val="00C53E38"/>
    <w:rsid w:val="00C549FD"/>
    <w:rsid w:val="00C54C29"/>
    <w:rsid w:val="00C54F51"/>
    <w:rsid w:val="00C719AE"/>
    <w:rsid w:val="00C7213A"/>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C08F3"/>
    <w:rsid w:val="00CC1825"/>
    <w:rsid w:val="00CC22D4"/>
    <w:rsid w:val="00CC3931"/>
    <w:rsid w:val="00CC4406"/>
    <w:rsid w:val="00CC5416"/>
    <w:rsid w:val="00CC5777"/>
    <w:rsid w:val="00CC5DBA"/>
    <w:rsid w:val="00CC62F6"/>
    <w:rsid w:val="00CD26F7"/>
    <w:rsid w:val="00CD4767"/>
    <w:rsid w:val="00CD48C0"/>
    <w:rsid w:val="00CD4CCD"/>
    <w:rsid w:val="00CD578F"/>
    <w:rsid w:val="00CE17D1"/>
    <w:rsid w:val="00CE2988"/>
    <w:rsid w:val="00CE4B6F"/>
    <w:rsid w:val="00CE5375"/>
    <w:rsid w:val="00CE5986"/>
    <w:rsid w:val="00CE5CE7"/>
    <w:rsid w:val="00CE60A7"/>
    <w:rsid w:val="00CE77F4"/>
    <w:rsid w:val="00CF2B1F"/>
    <w:rsid w:val="00CF39A4"/>
    <w:rsid w:val="00CF44E2"/>
    <w:rsid w:val="00CF46CC"/>
    <w:rsid w:val="00CF63D4"/>
    <w:rsid w:val="00CF791F"/>
    <w:rsid w:val="00D03EE7"/>
    <w:rsid w:val="00D04EAE"/>
    <w:rsid w:val="00D0732C"/>
    <w:rsid w:val="00D1036D"/>
    <w:rsid w:val="00D11FB3"/>
    <w:rsid w:val="00D158BB"/>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56E85"/>
    <w:rsid w:val="00D6053D"/>
    <w:rsid w:val="00D611F5"/>
    <w:rsid w:val="00D62D20"/>
    <w:rsid w:val="00D63972"/>
    <w:rsid w:val="00D6564D"/>
    <w:rsid w:val="00D701E7"/>
    <w:rsid w:val="00D70BE1"/>
    <w:rsid w:val="00D72542"/>
    <w:rsid w:val="00D72CD4"/>
    <w:rsid w:val="00D75C5C"/>
    <w:rsid w:val="00D76FFE"/>
    <w:rsid w:val="00D77F6B"/>
    <w:rsid w:val="00D802DB"/>
    <w:rsid w:val="00D8359B"/>
    <w:rsid w:val="00DA0D46"/>
    <w:rsid w:val="00DA1E05"/>
    <w:rsid w:val="00DA3C1C"/>
    <w:rsid w:val="00DA3FA9"/>
    <w:rsid w:val="00DA675E"/>
    <w:rsid w:val="00DB0888"/>
    <w:rsid w:val="00DB0D7D"/>
    <w:rsid w:val="00DB6194"/>
    <w:rsid w:val="00DC0E3D"/>
    <w:rsid w:val="00DC29F4"/>
    <w:rsid w:val="00DC30EA"/>
    <w:rsid w:val="00DC379B"/>
    <w:rsid w:val="00DD05F8"/>
    <w:rsid w:val="00DD0ACB"/>
    <w:rsid w:val="00DD407F"/>
    <w:rsid w:val="00DD412A"/>
    <w:rsid w:val="00DD4331"/>
    <w:rsid w:val="00DE2543"/>
    <w:rsid w:val="00DE2771"/>
    <w:rsid w:val="00DE3965"/>
    <w:rsid w:val="00DE78A2"/>
    <w:rsid w:val="00DF18C4"/>
    <w:rsid w:val="00DF1CD7"/>
    <w:rsid w:val="00DF3665"/>
    <w:rsid w:val="00DF403F"/>
    <w:rsid w:val="00DF4B33"/>
    <w:rsid w:val="00DF5151"/>
    <w:rsid w:val="00E000EB"/>
    <w:rsid w:val="00E00A71"/>
    <w:rsid w:val="00E0175C"/>
    <w:rsid w:val="00E01BE0"/>
    <w:rsid w:val="00E025C0"/>
    <w:rsid w:val="00E05399"/>
    <w:rsid w:val="00E0541C"/>
    <w:rsid w:val="00E05C59"/>
    <w:rsid w:val="00E0780E"/>
    <w:rsid w:val="00E140E0"/>
    <w:rsid w:val="00E20363"/>
    <w:rsid w:val="00E206F6"/>
    <w:rsid w:val="00E2149B"/>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65C"/>
    <w:rsid w:val="00E73EC8"/>
    <w:rsid w:val="00E75104"/>
    <w:rsid w:val="00E75536"/>
    <w:rsid w:val="00E75D6E"/>
    <w:rsid w:val="00E77BCB"/>
    <w:rsid w:val="00E825C6"/>
    <w:rsid w:val="00E82FAC"/>
    <w:rsid w:val="00E83A27"/>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B6171"/>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E6D4A"/>
    <w:rsid w:val="00EF0645"/>
    <w:rsid w:val="00EF0C87"/>
    <w:rsid w:val="00EF4E49"/>
    <w:rsid w:val="00F00083"/>
    <w:rsid w:val="00F00AEC"/>
    <w:rsid w:val="00F00DBE"/>
    <w:rsid w:val="00F02E9E"/>
    <w:rsid w:val="00F05162"/>
    <w:rsid w:val="00F0635B"/>
    <w:rsid w:val="00F06D98"/>
    <w:rsid w:val="00F077F5"/>
    <w:rsid w:val="00F105D0"/>
    <w:rsid w:val="00F10800"/>
    <w:rsid w:val="00F17681"/>
    <w:rsid w:val="00F20173"/>
    <w:rsid w:val="00F20DDF"/>
    <w:rsid w:val="00F219AD"/>
    <w:rsid w:val="00F23168"/>
    <w:rsid w:val="00F2550A"/>
    <w:rsid w:val="00F26162"/>
    <w:rsid w:val="00F262AC"/>
    <w:rsid w:val="00F26727"/>
    <w:rsid w:val="00F2675B"/>
    <w:rsid w:val="00F30270"/>
    <w:rsid w:val="00F33335"/>
    <w:rsid w:val="00F3368E"/>
    <w:rsid w:val="00F34E57"/>
    <w:rsid w:val="00F357C1"/>
    <w:rsid w:val="00F36129"/>
    <w:rsid w:val="00F361C0"/>
    <w:rsid w:val="00F36645"/>
    <w:rsid w:val="00F371C8"/>
    <w:rsid w:val="00F40AA2"/>
    <w:rsid w:val="00F46F81"/>
    <w:rsid w:val="00F47351"/>
    <w:rsid w:val="00F47DB1"/>
    <w:rsid w:val="00F51905"/>
    <w:rsid w:val="00F53E3D"/>
    <w:rsid w:val="00F55384"/>
    <w:rsid w:val="00F612D5"/>
    <w:rsid w:val="00F62BD2"/>
    <w:rsid w:val="00F63F10"/>
    <w:rsid w:val="00F66487"/>
    <w:rsid w:val="00F66FD9"/>
    <w:rsid w:val="00F6724D"/>
    <w:rsid w:val="00F6755B"/>
    <w:rsid w:val="00F67D52"/>
    <w:rsid w:val="00F705EB"/>
    <w:rsid w:val="00F719F3"/>
    <w:rsid w:val="00F74908"/>
    <w:rsid w:val="00F74D0A"/>
    <w:rsid w:val="00F7512C"/>
    <w:rsid w:val="00F77A38"/>
    <w:rsid w:val="00F8279C"/>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A7BA3"/>
    <w:rsid w:val="00FB01B7"/>
    <w:rsid w:val="00FB2F8A"/>
    <w:rsid w:val="00FB3D9B"/>
    <w:rsid w:val="00FB4AA2"/>
    <w:rsid w:val="00FB4B61"/>
    <w:rsid w:val="00FB5916"/>
    <w:rsid w:val="00FC05CD"/>
    <w:rsid w:val="00FC2CE3"/>
    <w:rsid w:val="00FC4560"/>
    <w:rsid w:val="00FC57A4"/>
    <w:rsid w:val="00FC7E9E"/>
    <w:rsid w:val="00FD0E07"/>
    <w:rsid w:val="00FD1B58"/>
    <w:rsid w:val="00FD2252"/>
    <w:rsid w:val="00FD4A4C"/>
    <w:rsid w:val="00FD6A40"/>
    <w:rsid w:val="00FD7BD3"/>
    <w:rsid w:val="00FE6234"/>
    <w:rsid w:val="00FF58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customStyle="1" w:styleId="24">
    <w:name w:val="Основной текст 24"/>
    <w:basedOn w:val="a"/>
    <w:rsid w:val="00CC5777"/>
    <w:pPr>
      <w:shd w:val="clear" w:color="auto" w:fill="FFFFFF"/>
      <w:tabs>
        <w:tab w:val="left" w:pos="567"/>
        <w:tab w:val="left" w:pos="709"/>
        <w:tab w:val="left" w:pos="14040"/>
      </w:tabs>
      <w:suppressAutoHyphens/>
      <w:autoSpaceDE w:val="0"/>
      <w:spacing w:line="200" w:lineRule="atLeast"/>
      <w:ind w:firstLine="709"/>
      <w:jc w:val="both"/>
    </w:pPr>
    <w:rPr>
      <w:sz w:val="28"/>
      <w:szCs w:val="28"/>
      <w:lang w:eastAsia="ar-SA"/>
    </w:rPr>
  </w:style>
  <w:style w:type="paragraph" w:customStyle="1" w:styleId="msonormalcxspmiddle">
    <w:name w:val="msonormalcxspmiddle"/>
    <w:basedOn w:val="a"/>
    <w:rsid w:val="0037351F"/>
    <w:pPr>
      <w:spacing w:before="100" w:beforeAutospacing="1" w:after="100" w:afterAutospacing="1"/>
    </w:pPr>
  </w:style>
  <w:style w:type="paragraph" w:customStyle="1" w:styleId="msonormalcxsplast">
    <w:name w:val="msonormalcxsplast"/>
    <w:basedOn w:val="a"/>
    <w:rsid w:val="0037351F"/>
    <w:pPr>
      <w:spacing w:before="100" w:beforeAutospacing="1" w:after="100" w:afterAutospacing="1"/>
    </w:pPr>
  </w:style>
  <w:style w:type="paragraph" w:customStyle="1" w:styleId="af6">
    <w:name w:val="af6"/>
    <w:basedOn w:val="a"/>
    <w:rsid w:val="0037351F"/>
    <w:pPr>
      <w:spacing w:before="100" w:beforeAutospacing="1" w:after="100" w:afterAutospacing="1"/>
    </w:pPr>
  </w:style>
  <w:style w:type="paragraph" w:customStyle="1" w:styleId="af6cxsplast">
    <w:name w:val="af6cxsplast"/>
    <w:basedOn w:val="a"/>
    <w:rsid w:val="0037351F"/>
    <w:pPr>
      <w:spacing w:before="100" w:beforeAutospacing="1" w:after="100" w:afterAutospacing="1"/>
    </w:pPr>
  </w:style>
  <w:style w:type="paragraph" w:customStyle="1" w:styleId="af5">
    <w:name w:val="af5"/>
    <w:basedOn w:val="a"/>
    <w:rsid w:val="0037351F"/>
    <w:pPr>
      <w:spacing w:before="100" w:beforeAutospacing="1" w:after="100" w:afterAutospacing="1"/>
    </w:pPr>
  </w:style>
  <w:style w:type="paragraph" w:customStyle="1" w:styleId="af5cxspmiddle">
    <w:name w:val="af5cxspmiddle"/>
    <w:basedOn w:val="a"/>
    <w:rsid w:val="0037351F"/>
    <w:pPr>
      <w:spacing w:before="100" w:beforeAutospacing="1" w:after="100" w:afterAutospacing="1"/>
    </w:pPr>
  </w:style>
  <w:style w:type="paragraph" w:customStyle="1" w:styleId="af5cxsplast">
    <w:name w:val="af5cxsplast"/>
    <w:basedOn w:val="a"/>
    <w:rsid w:val="0037351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consultantplus://offline/ref=95E6E961CC04738F8B3AF336C66A56C438DADB7885771E21C97162057323BE58E2CB17652E9F4FAFz4l9G" TargetMode="External"/><Relationship Id="rId18" Type="http://schemas.openxmlformats.org/officeDocument/2006/relationships/hyperlink" Target="consultantplus://offline/ref=95E6E961CC04738F8B3AF336C66A56C438DADB7885771E21C97162057323BE58E2CB1760z2lAG"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95E6E961CC04738F8B3AF336C66A56C438DADB7885771E21C97162057323BE58E2CB17652E9F4FAFz4l9G" TargetMode="External"/><Relationship Id="rId7" Type="http://schemas.openxmlformats.org/officeDocument/2006/relationships/endnotes" Target="endnotes.xml"/><Relationship Id="rId12" Type="http://schemas.openxmlformats.org/officeDocument/2006/relationships/hyperlink" Target="consultantplus://offline/ref=95E6E961CC04738F8B3AF336C66A56C438DADB7885771E21C97162057323BE58E2CB176526z9lFG" TargetMode="External"/><Relationship Id="rId17" Type="http://schemas.openxmlformats.org/officeDocument/2006/relationships/hyperlink" Target="consultantplus://offline/ref=95E6E961CC04738F8B3AF336C66A56C438DADB7885771E21C97162057323BE58E2CB1760z2lDG"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95E6E961CC04738F8B3AF336C66A56C438DADB7885771E21C97162057323BE58E2CB1762z2lFG" TargetMode="External"/><Relationship Id="rId20" Type="http://schemas.openxmlformats.org/officeDocument/2006/relationships/hyperlink" Target="consultantplus://offline/ref=95E6E961CC04738F8B3AF336C66A56C438DADB7885771E21C97162057323BE58E2CB176526z9lF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5E6E961CC04738F8B3AF336C66A56C438DADB7885771E21C97162057323BE58E2CB1761z2lEG" TargetMode="External"/><Relationship Id="rId24" Type="http://schemas.openxmlformats.org/officeDocument/2006/relationships/hyperlink" Target="consultantplus://offline/ref=95E6E961CC04738F8B3AF336C66A56C438DADB7885771E21C97162057323BE58E2CB1762z2lFG" TargetMode="External"/><Relationship Id="rId5" Type="http://schemas.openxmlformats.org/officeDocument/2006/relationships/webSettings" Target="webSettings.xml"/><Relationship Id="rId15" Type="http://schemas.openxmlformats.org/officeDocument/2006/relationships/hyperlink" Target="consultantplus://offline/ref=95E6E961CC04738F8B3AF336C66A56C438DADB7885771E21C97162057323BE58E2CB17652Az9lEG" TargetMode="External"/><Relationship Id="rId23" Type="http://schemas.openxmlformats.org/officeDocument/2006/relationships/hyperlink" Target="consultantplus://offline/ref=95E6E961CC04738F8B3AF336C66A56C438DADB7885771E21C97162057323BE58E2CB17652Az9lEG" TargetMode="External"/><Relationship Id="rId28" Type="http://schemas.openxmlformats.org/officeDocument/2006/relationships/footer" Target="footer2.xml"/><Relationship Id="rId10" Type="http://schemas.openxmlformats.org/officeDocument/2006/relationships/hyperlink" Target="consultantplus://offline/ref=95E6E961CC04738F8B3AF336C66A56C438DADB7885771E21C97162057323BE58E2CB1760z2lAG" TargetMode="External"/><Relationship Id="rId19" Type="http://schemas.openxmlformats.org/officeDocument/2006/relationships/hyperlink" Target="consultantplus://offline/ref=95E6E961CC04738F8B3AF336C66A56C438DADB7885771E21C97162057323BE58E2CB1761z2lEG"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mkrai.krasnodar.ru" TargetMode="External"/><Relationship Id="rId14" Type="http://schemas.openxmlformats.org/officeDocument/2006/relationships/hyperlink" Target="consultantplus://offline/ref=95E6E961CC04738F8B3AF336C66A56C438DADB7885771E21C97162057323BE58E2CB1761z2l9G" TargetMode="External"/><Relationship Id="rId22" Type="http://schemas.openxmlformats.org/officeDocument/2006/relationships/hyperlink" Target="consultantplus://offline/ref=95E6E961CC04738F8B3AF336C66A56C438DADB7885771E21C97162057323BE58E2CB1761z2l9G"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C9E4B-8155-4FE6-8FD8-5060FC275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25</Pages>
  <Words>9777</Words>
  <Characters>55733</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65380</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Управление</cp:lastModifiedBy>
  <cp:revision>57</cp:revision>
  <cp:lastPrinted>2016-05-10T16:42:00Z</cp:lastPrinted>
  <dcterms:created xsi:type="dcterms:W3CDTF">2016-02-13T11:25:00Z</dcterms:created>
  <dcterms:modified xsi:type="dcterms:W3CDTF">2016-06-06T12:09:00Z</dcterms:modified>
</cp:coreProperties>
</file>