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92" w:type="dxa"/>
        <w:tblLook w:val="01E0" w:firstRow="1" w:lastRow="1" w:firstColumn="1" w:lastColumn="1" w:noHBand="0" w:noVBand="0"/>
      </w:tblPr>
      <w:tblGrid>
        <w:gridCol w:w="9889"/>
        <w:gridCol w:w="5103"/>
      </w:tblGrid>
      <w:tr w:rsidR="00662A6C" w:rsidRPr="00690903" w:rsidTr="00690903">
        <w:trPr>
          <w:trHeight w:val="1985"/>
        </w:trPr>
        <w:tc>
          <w:tcPr>
            <w:tcW w:w="9889" w:type="dxa"/>
            <w:shd w:val="clear" w:color="auto" w:fill="auto"/>
          </w:tcPr>
          <w:p w:rsidR="00662A6C" w:rsidRPr="00662A6C" w:rsidRDefault="00662A6C" w:rsidP="00662A6C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63D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по предоставлению муниципальной</w:t>
            </w:r>
          </w:p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 xml:space="preserve">услуги </w:t>
            </w:r>
            <w:r w:rsidR="00690903" w:rsidRPr="00690903">
              <w:rPr>
                <w:rFonts w:ascii="Times New Roman" w:hAnsi="Times New Roman" w:cs="Times New Roman"/>
                <w:sz w:val="28"/>
                <w:szCs w:val="28"/>
              </w:rPr>
              <w:t>«Выдача разрешений на строительство, реконструкцию объектов капитального строительства</w:t>
            </w: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62A6C" w:rsidRDefault="00662A6C" w:rsidP="00662A6C">
      <w:pPr>
        <w:autoSpaceDE w:val="0"/>
        <w:autoSpaceDN w:val="0"/>
        <w:adjustRightInd w:val="0"/>
        <w:spacing w:after="0" w:line="240" w:lineRule="auto"/>
        <w:ind w:left="482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2A6C" w:rsidRPr="00662A6C" w:rsidRDefault="00662A6C" w:rsidP="00662A6C">
      <w:pPr>
        <w:autoSpaceDE w:val="0"/>
        <w:autoSpaceDN w:val="0"/>
        <w:adjustRightInd w:val="0"/>
        <w:spacing w:after="0" w:line="240" w:lineRule="auto"/>
        <w:ind w:left="482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2A6C" w:rsidRDefault="00963DE5" w:rsidP="00963D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3DE5">
        <w:rPr>
          <w:rFonts w:ascii="Times New Roman" w:hAnsi="Times New Roman" w:cs="Times New Roman"/>
          <w:sz w:val="28"/>
          <w:szCs w:val="28"/>
        </w:rPr>
        <w:t>Информация о местонахождении и графике работы, справочных телефонах, официальных сайтах многофункциональных центров предоставления государственных и муниципальных услуг Краснодарского края</w:t>
      </w:r>
    </w:p>
    <w:p w:rsidR="00963DE5" w:rsidRPr="00963DE5" w:rsidRDefault="00963DE5" w:rsidP="00963D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4962"/>
        <w:gridCol w:w="9072"/>
      </w:tblGrid>
      <w:tr w:rsidR="00130B37" w:rsidRPr="00130B37" w:rsidTr="00690903">
        <w:trPr>
          <w:trHeight w:val="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37" w:rsidRPr="00130B37" w:rsidRDefault="00130B37" w:rsidP="00130B37">
            <w:pPr>
              <w:pStyle w:val="a7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>№</w:t>
            </w:r>
          </w:p>
          <w:p w:rsidR="00130B37" w:rsidRPr="00130B37" w:rsidRDefault="00130B37" w:rsidP="00130B37">
            <w:pPr>
              <w:pStyle w:val="a7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37" w:rsidRPr="00130B37" w:rsidRDefault="00130B37" w:rsidP="00130B37">
            <w:pPr>
              <w:pStyle w:val="a7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>Наименование МФЦ и (или) привлекаемой организации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37" w:rsidRPr="00130B37" w:rsidRDefault="00130B37" w:rsidP="00130B37">
            <w:pPr>
              <w:pStyle w:val="a7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>Местонахождение МФЦ и (или) привлекаемой организации</w:t>
            </w:r>
          </w:p>
          <w:p w:rsidR="00130B37" w:rsidRPr="00130B37" w:rsidRDefault="00130B37" w:rsidP="00130B37">
            <w:pPr>
              <w:pStyle w:val="a7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>Ссылка на раздел официального сайта МФЦ в информационно-телекоммуникационной сети "Интернет", в котором размещена информация о местонахождении и режиме работы Филиалов.</w:t>
            </w:r>
          </w:p>
        </w:tc>
      </w:tr>
      <w:tr w:rsidR="00130B37" w:rsidRPr="00130B37" w:rsidTr="00690903">
        <w:trPr>
          <w:trHeight w:val="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37" w:rsidRPr="00130B37" w:rsidRDefault="00130B37" w:rsidP="00130B37">
            <w:pPr>
              <w:pStyle w:val="a7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37" w:rsidRPr="00130B37" w:rsidRDefault="00130B37" w:rsidP="00130B37">
            <w:pPr>
              <w:pStyle w:val="a7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>ГАУ КК «МФЦ КК»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37" w:rsidRPr="00130B37" w:rsidRDefault="00130B37" w:rsidP="00130B37">
            <w:pPr>
              <w:pStyle w:val="a7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>г. Краснодар, ул. Северная, 490</w:t>
            </w:r>
          </w:p>
        </w:tc>
      </w:tr>
      <w:tr w:rsidR="00130B37" w:rsidRPr="00130B37" w:rsidTr="00690903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37" w:rsidRPr="00130B37" w:rsidRDefault="00130B37" w:rsidP="00130B37">
            <w:pPr>
              <w:pStyle w:val="a7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37" w:rsidRPr="00130B37" w:rsidRDefault="00130B37" w:rsidP="00130B37">
            <w:pPr>
              <w:pStyle w:val="a7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30B37">
              <w:rPr>
                <w:rFonts w:ascii="Times New Roman" w:eastAsia="Calibri" w:hAnsi="Times New Roman" w:cs="Times New Roman"/>
                <w:bCs/>
                <w:sz w:val="28"/>
                <w:lang w:eastAsia="en-US"/>
              </w:rPr>
              <w:t xml:space="preserve">Филиалы ГАУ КК «МФЦ КК»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37" w:rsidRPr="00130B37" w:rsidRDefault="002C0F97" w:rsidP="00130B37">
            <w:pPr>
              <w:pStyle w:val="a7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hyperlink r:id="rId8" w:history="1">
              <w:r w:rsidR="00130B37" w:rsidRPr="00BB6705">
                <w:rPr>
                  <w:rStyle w:val="a8"/>
                  <w:rFonts w:ascii="Times New Roman" w:eastAsia="Calibri" w:hAnsi="Times New Roman" w:cs="Times New Roman"/>
                  <w:sz w:val="28"/>
                  <w:lang w:eastAsia="en-US"/>
                </w:rPr>
                <w:t>http://e-mfc.ru/umfc/info-mfc-kk/?SECTION_ID=215</w:t>
              </w:r>
            </w:hyperlink>
            <w:r w:rsidR="00130B37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 </w:t>
            </w:r>
          </w:p>
        </w:tc>
      </w:tr>
    </w:tbl>
    <w:p w:rsidR="00130B37" w:rsidRPr="00130B37" w:rsidRDefault="00130B37" w:rsidP="00130B37">
      <w:pPr>
        <w:pStyle w:val="a7"/>
        <w:rPr>
          <w:rFonts w:ascii="Times New Roman" w:hAnsi="Times New Roman" w:cs="Times New Roman"/>
          <w:sz w:val="36"/>
          <w:szCs w:val="28"/>
        </w:rPr>
      </w:pPr>
    </w:p>
    <w:p w:rsidR="00662A6C" w:rsidRPr="00130B37" w:rsidRDefault="00662A6C" w:rsidP="00130B37">
      <w:pPr>
        <w:pStyle w:val="a7"/>
        <w:rPr>
          <w:rFonts w:ascii="Times New Roman" w:hAnsi="Times New Roman" w:cs="Times New Roman"/>
          <w:sz w:val="36"/>
          <w:szCs w:val="28"/>
        </w:rPr>
      </w:pPr>
    </w:p>
    <w:p w:rsidR="00662A6C" w:rsidRPr="00130B37" w:rsidRDefault="00662A6C" w:rsidP="00130B37">
      <w:pPr>
        <w:pStyle w:val="a7"/>
        <w:rPr>
          <w:rFonts w:ascii="Times New Roman" w:hAnsi="Times New Roman" w:cs="Times New Roman"/>
          <w:sz w:val="36"/>
          <w:szCs w:val="28"/>
        </w:rPr>
      </w:pP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Начальник управления архитектуры</w:t>
      </w: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и градостроительства, главный архитектор</w:t>
      </w: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администрации муниципального образования</w:t>
      </w:r>
      <w:r w:rsidR="00690903">
        <w:rPr>
          <w:sz w:val="28"/>
          <w:szCs w:val="28"/>
        </w:rPr>
        <w:t xml:space="preserve"> </w:t>
      </w:r>
    </w:p>
    <w:p w:rsidR="003E730E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 xml:space="preserve">Мостовский район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662A6C">
        <w:rPr>
          <w:sz w:val="28"/>
          <w:szCs w:val="28"/>
        </w:rPr>
        <w:t xml:space="preserve">    </w:t>
      </w:r>
      <w:r w:rsidR="00690903">
        <w:rPr>
          <w:sz w:val="28"/>
          <w:szCs w:val="28"/>
        </w:rPr>
        <w:t xml:space="preserve">    </w:t>
      </w:r>
      <w:r w:rsidRPr="00662A6C">
        <w:rPr>
          <w:sz w:val="28"/>
          <w:szCs w:val="28"/>
        </w:rPr>
        <w:t xml:space="preserve">            Т.Н.Антонова</w:t>
      </w:r>
    </w:p>
    <w:sectPr w:rsidR="003E730E" w:rsidRPr="00662A6C" w:rsidSect="00690903">
      <w:headerReference w:type="default" r:id="rId9"/>
      <w:pgSz w:w="16838" w:h="11906" w:orient="landscape"/>
      <w:pgMar w:top="170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F97" w:rsidRDefault="002C0F97" w:rsidP="00662A6C">
      <w:pPr>
        <w:spacing w:after="0" w:line="240" w:lineRule="auto"/>
      </w:pPr>
      <w:r>
        <w:separator/>
      </w:r>
    </w:p>
  </w:endnote>
  <w:endnote w:type="continuationSeparator" w:id="0">
    <w:p w:rsidR="002C0F97" w:rsidRDefault="002C0F97" w:rsidP="0066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F97" w:rsidRDefault="002C0F97" w:rsidP="00662A6C">
      <w:pPr>
        <w:spacing w:after="0" w:line="240" w:lineRule="auto"/>
      </w:pPr>
      <w:r>
        <w:separator/>
      </w:r>
    </w:p>
  </w:footnote>
  <w:footnote w:type="continuationSeparator" w:id="0">
    <w:p w:rsidR="002C0F97" w:rsidRDefault="002C0F97" w:rsidP="00662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9922705"/>
      <w:docPartObj>
        <w:docPartGallery w:val="Page Numbers (Margins)"/>
        <w:docPartUnique/>
      </w:docPartObj>
    </w:sdtPr>
    <w:sdtEndPr/>
    <w:sdtContent>
      <w:p w:rsidR="00662A6C" w:rsidRDefault="00130B37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posOffset>-144780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905" b="1270"/>
                  <wp:wrapNone/>
                  <wp:docPr id="1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d w:val="4307859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662A6C" w:rsidRPr="00662A6C" w:rsidRDefault="00662A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 xml:space="preserve"> PAGE  \* MERGEFORMAT </w:instrText>
                                  </w: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30B37">
                                    <w:rPr>
                                      <w:rFonts w:ascii="Times New Roman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5" o:spid="_x0000_s1026" style="position:absolute;margin-left:-11.4pt;margin-top:262.4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d w:val="4307859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662A6C" w:rsidRPr="00662A6C" w:rsidRDefault="00662A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30B37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3D76973"/>
    <w:multiLevelType w:val="hybridMultilevel"/>
    <w:tmpl w:val="4624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A6C"/>
    <w:rsid w:val="00037559"/>
    <w:rsid w:val="00130B37"/>
    <w:rsid w:val="002C0F97"/>
    <w:rsid w:val="003E730E"/>
    <w:rsid w:val="00557532"/>
    <w:rsid w:val="00662A6C"/>
    <w:rsid w:val="00690903"/>
    <w:rsid w:val="00963DE5"/>
    <w:rsid w:val="00A372AF"/>
    <w:rsid w:val="00B6604C"/>
    <w:rsid w:val="00D12511"/>
    <w:rsid w:val="00D9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4944F"/>
  <w15:docId w15:val="{5ACD03F4-D6AF-4303-9DB8-87C5AA6E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62A6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662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10">
    <w:name w:val="нум список 1"/>
    <w:basedOn w:val="a"/>
    <w:rsid w:val="00662A6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66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2A6C"/>
  </w:style>
  <w:style w:type="paragraph" w:styleId="a5">
    <w:name w:val="footer"/>
    <w:basedOn w:val="a"/>
    <w:link w:val="a6"/>
    <w:uiPriority w:val="99"/>
    <w:semiHidden/>
    <w:unhideWhenUsed/>
    <w:rsid w:val="0066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2A6C"/>
  </w:style>
  <w:style w:type="paragraph" w:styleId="a7">
    <w:name w:val="No Spacing"/>
    <w:uiPriority w:val="1"/>
    <w:qFormat/>
    <w:rsid w:val="00130B37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130B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mfc.ru/umfc/info-mfc-kk/?SECTION_ID=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589F-F8DA-430E-95FA-557565AD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Анка</dc:creator>
  <cp:lastModifiedBy>Пользователь Windows</cp:lastModifiedBy>
  <cp:revision>4</cp:revision>
  <cp:lastPrinted>2018-06-27T08:07:00Z</cp:lastPrinted>
  <dcterms:created xsi:type="dcterms:W3CDTF">2018-06-27T08:08:00Z</dcterms:created>
  <dcterms:modified xsi:type="dcterms:W3CDTF">2018-08-09T12:23:00Z</dcterms:modified>
</cp:coreProperties>
</file>