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1490"/>
        <w:gridCol w:w="7549"/>
        <w:gridCol w:w="5811"/>
      </w:tblGrid>
      <w:tr w:rsidR="007527D3" w:rsidRPr="007527D3" w:rsidTr="007527D3"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7527D3" w:rsidRDefault="007527D3">
            <w:bookmarkStart w:id="0" w:name="_GoBack"/>
            <w:bookmarkEnd w:id="0"/>
          </w:p>
        </w:tc>
        <w:tc>
          <w:tcPr>
            <w:tcW w:w="7549" w:type="dxa"/>
            <w:tcBorders>
              <w:top w:val="nil"/>
              <w:left w:val="nil"/>
              <w:bottom w:val="nil"/>
              <w:right w:val="nil"/>
            </w:tcBorders>
          </w:tcPr>
          <w:p w:rsidR="007527D3" w:rsidRDefault="007527D3"/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7527D3" w:rsidRPr="007527D3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1</w:t>
            </w:r>
          </w:p>
          <w:p w:rsidR="007527D3" w:rsidRPr="006A35E7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к постановлению администрации</w:t>
            </w:r>
          </w:p>
          <w:p w:rsidR="007527D3" w:rsidRPr="006A35E7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35E7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муниципального образования</w:t>
            </w:r>
          </w:p>
          <w:p w:rsidR="007527D3" w:rsidRPr="00914030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>Мостовский район</w:t>
            </w:r>
          </w:p>
          <w:p w:rsidR="007527D3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 w:rsidRPr="0091403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</w:t>
            </w:r>
          </w:p>
          <w:p w:rsidR="007527D3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527D3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527D3" w:rsidRPr="006F5B19" w:rsidRDefault="007527D3" w:rsidP="007527D3">
            <w:pPr>
              <w:tabs>
                <w:tab w:val="left" w:pos="16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6F5B1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527D3" w:rsidRPr="007527D3" w:rsidRDefault="007527D3" w:rsidP="007527D3">
            <w:pPr>
              <w:tabs>
                <w:tab w:val="left" w:pos="1626"/>
              </w:tabs>
              <w:jc w:val="center"/>
              <w:rPr>
                <w:lang w:val="ru-RU"/>
              </w:rPr>
            </w:pPr>
            <w:r w:rsidRPr="007527D3">
              <w:rPr>
                <w:rFonts w:ascii="Times New Roman" w:hAnsi="Times New Roman"/>
                <w:sz w:val="28"/>
                <w:szCs w:val="28"/>
                <w:lang w:val="ru-RU"/>
              </w:rPr>
              <w:t>к муниципальной программе «</w:t>
            </w:r>
            <w:r w:rsidRPr="007527D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Комплексное и устойчивое развитие в сфере строительства и архитектуры</w:t>
            </w:r>
            <w:r w:rsidRPr="007527D3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</w:tbl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P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  <w:r w:rsidRPr="007527D3">
        <w:rPr>
          <w:rFonts w:ascii="Times New Roman" w:hAnsi="Times New Roman"/>
          <w:sz w:val="28"/>
          <w:szCs w:val="24"/>
          <w:lang w:val="ru-RU"/>
        </w:rPr>
        <w:t>Целевые показатели муниципальной программы</w:t>
      </w:r>
    </w:p>
    <w:p w:rsidR="006175B8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  <w:r w:rsidRPr="007527D3">
        <w:rPr>
          <w:rFonts w:ascii="Times New Roman" w:hAnsi="Times New Roman"/>
          <w:sz w:val="28"/>
          <w:szCs w:val="24"/>
          <w:lang w:val="ru-RU"/>
        </w:rPr>
        <w:t>«Комплексное и устойчивое развитие в сфере строительства и архитектуры»</w:t>
      </w: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tbl>
      <w:tblPr>
        <w:tblStyle w:val="a4"/>
        <w:tblW w:w="14911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1418"/>
        <w:gridCol w:w="2193"/>
        <w:gridCol w:w="2194"/>
        <w:gridCol w:w="2194"/>
      </w:tblGrid>
      <w:tr w:rsidR="007527D3" w:rsidTr="007527D3">
        <w:trPr>
          <w:trHeight w:val="299"/>
        </w:trPr>
        <w:tc>
          <w:tcPr>
            <w:tcW w:w="817" w:type="dxa"/>
            <w:vMerge w:val="restart"/>
            <w:vAlign w:val="center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vAlign w:val="center"/>
          </w:tcPr>
          <w:p w:rsidR="007527D3" w:rsidRPr="00443CD2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7527D3" w:rsidRPr="00443CD2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7527D3" w:rsidRPr="00443CD2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7527D3" w:rsidRPr="00443CD2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418" w:type="dxa"/>
            <w:vMerge w:val="restart"/>
            <w:vAlign w:val="center"/>
          </w:tcPr>
          <w:p w:rsidR="007527D3" w:rsidRPr="00443CD2" w:rsidRDefault="007527D3" w:rsidP="007527D3">
            <w:pPr>
              <w:spacing w:before="24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443CD2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6581" w:type="dxa"/>
            <w:gridSpan w:val="3"/>
          </w:tcPr>
          <w:p w:rsidR="007527D3" w:rsidRPr="00443CD2" w:rsidRDefault="007527D3" w:rsidP="007527D3">
            <w:pPr>
              <w:spacing w:before="24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7527D3" w:rsidTr="007527D3">
        <w:trPr>
          <w:trHeight w:val="225"/>
        </w:trPr>
        <w:tc>
          <w:tcPr>
            <w:tcW w:w="817" w:type="dxa"/>
            <w:vMerge/>
            <w:vAlign w:val="center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4536" w:type="dxa"/>
            <w:vMerge/>
            <w:vAlign w:val="center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418" w:type="dxa"/>
            <w:vMerge/>
            <w:vAlign w:val="center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2193" w:type="dxa"/>
            <w:vAlign w:val="center"/>
          </w:tcPr>
          <w:p w:rsidR="007527D3" w:rsidRPr="007527D3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2018год</w:t>
            </w:r>
          </w:p>
          <w:p w:rsidR="007527D3" w:rsidRP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94" w:type="dxa"/>
            <w:vAlign w:val="center"/>
          </w:tcPr>
          <w:p w:rsidR="007527D3" w:rsidRPr="007527D3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2019год</w:t>
            </w:r>
          </w:p>
          <w:p w:rsidR="007527D3" w:rsidRPr="007527D3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194" w:type="dxa"/>
            <w:vAlign w:val="center"/>
          </w:tcPr>
          <w:p w:rsidR="007527D3" w:rsidRPr="007527D3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2020год</w:t>
            </w:r>
          </w:p>
          <w:p w:rsidR="007527D3" w:rsidRPr="007527D3" w:rsidRDefault="007527D3" w:rsidP="007527D3">
            <w:pPr>
              <w:spacing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7D3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7527D3" w:rsidTr="005C1CE2">
        <w:tc>
          <w:tcPr>
            <w:tcW w:w="817" w:type="dxa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3" w:type="dxa"/>
            <w:vAlign w:val="center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94" w:type="dxa"/>
            <w:vAlign w:val="center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94" w:type="dxa"/>
            <w:vAlign w:val="center"/>
          </w:tcPr>
          <w:p w:rsidR="007527D3" w:rsidRPr="00443CD2" w:rsidRDefault="007527D3" w:rsidP="007527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C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527D3" w:rsidTr="00400FC4">
        <w:tc>
          <w:tcPr>
            <w:tcW w:w="14911" w:type="dxa"/>
            <w:gridSpan w:val="7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7527D3"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Муниципальная программа: «</w:t>
            </w:r>
            <w:r w:rsidRPr="007527D3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Комплексное и устойчивое развитие в сфере строительства и архитектуры» муниципального образования Мостовский район</w:t>
            </w:r>
          </w:p>
        </w:tc>
      </w:tr>
      <w:tr w:rsidR="007527D3" w:rsidTr="007527D3">
        <w:tc>
          <w:tcPr>
            <w:tcW w:w="817" w:type="dxa"/>
          </w:tcPr>
          <w:p w:rsidR="007527D3" w:rsidRDefault="00A06D4F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7527D3" w:rsidRDefault="007527D3" w:rsidP="007527D3">
            <w:pPr>
              <w:pStyle w:val="a3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7527D3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59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шт</w:t>
            </w:r>
          </w:p>
        </w:tc>
        <w:tc>
          <w:tcPr>
            <w:tcW w:w="1418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2</w:t>
            </w:r>
          </w:p>
        </w:tc>
        <w:tc>
          <w:tcPr>
            <w:tcW w:w="2193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1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</w:tr>
      <w:tr w:rsidR="007527D3" w:rsidTr="007527D3">
        <w:tc>
          <w:tcPr>
            <w:tcW w:w="817" w:type="dxa"/>
          </w:tcPr>
          <w:p w:rsidR="007527D3" w:rsidRDefault="00A06D4F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2</w:t>
            </w:r>
          </w:p>
        </w:tc>
        <w:tc>
          <w:tcPr>
            <w:tcW w:w="4536" w:type="dxa"/>
          </w:tcPr>
          <w:p w:rsidR="007527D3" w:rsidRDefault="007527D3" w:rsidP="007527D3">
            <w:pPr>
              <w:pStyle w:val="a3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7527D3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Отдельные полномочия муниципального района,  передаваемые на исполнение в </w:t>
            </w:r>
            <w:r w:rsidRPr="007527D3">
              <w:rPr>
                <w:rFonts w:ascii="Times New Roman" w:hAnsi="Times New Roman"/>
                <w:sz w:val="28"/>
                <w:szCs w:val="24"/>
                <w:lang w:val="ru-RU"/>
              </w:rPr>
              <w:lastRenderedPageBreak/>
              <w:t>бюджеты сельских поселений</w:t>
            </w:r>
          </w:p>
        </w:tc>
        <w:tc>
          <w:tcPr>
            <w:tcW w:w="1559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2</w:t>
            </w:r>
          </w:p>
        </w:tc>
        <w:tc>
          <w:tcPr>
            <w:tcW w:w="2193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1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</w:tr>
      <w:tr w:rsidR="007527D3" w:rsidTr="007527D3">
        <w:tc>
          <w:tcPr>
            <w:tcW w:w="817" w:type="dxa"/>
          </w:tcPr>
          <w:p w:rsidR="007527D3" w:rsidRDefault="00A06D4F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536" w:type="dxa"/>
          </w:tcPr>
          <w:p w:rsidR="007527D3" w:rsidRDefault="007527D3" w:rsidP="007527D3">
            <w:pPr>
              <w:pStyle w:val="a3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</w:t>
            </w:r>
          </w:p>
        </w:tc>
        <w:tc>
          <w:tcPr>
            <w:tcW w:w="1559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2</w:t>
            </w:r>
          </w:p>
        </w:tc>
        <w:tc>
          <w:tcPr>
            <w:tcW w:w="2193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1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  <w:tc>
          <w:tcPr>
            <w:tcW w:w="2194" w:type="dxa"/>
          </w:tcPr>
          <w:p w:rsidR="007527D3" w:rsidRDefault="007527D3" w:rsidP="007527D3">
            <w:pPr>
              <w:pStyle w:val="a3"/>
              <w:jc w:val="center"/>
              <w:rPr>
                <w:rFonts w:ascii="Times New Roman" w:hAnsi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4"/>
                <w:lang w:val="ru-RU"/>
              </w:rPr>
              <w:t>0</w:t>
            </w:r>
          </w:p>
        </w:tc>
      </w:tr>
    </w:tbl>
    <w:p w:rsidR="007527D3" w:rsidRDefault="00A06D4F" w:rsidP="00A06D4F">
      <w:pPr>
        <w:pStyle w:val="a3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».</w:t>
      </w: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A06D4F" w:rsidRDefault="00A06D4F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Pr="007527D3" w:rsidRDefault="007527D3" w:rsidP="007527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527D3">
        <w:rPr>
          <w:rFonts w:ascii="Times New Roman" w:hAnsi="Times New Roman"/>
          <w:sz w:val="28"/>
          <w:szCs w:val="28"/>
          <w:lang w:val="ru-RU"/>
        </w:rPr>
        <w:t>Начальник управления архитектуры и градостроительства,</w:t>
      </w:r>
    </w:p>
    <w:p w:rsidR="007527D3" w:rsidRPr="007527D3" w:rsidRDefault="007527D3" w:rsidP="007527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527D3">
        <w:rPr>
          <w:rFonts w:ascii="Times New Roman" w:hAnsi="Times New Roman"/>
          <w:sz w:val="28"/>
          <w:szCs w:val="28"/>
          <w:lang w:val="ru-RU"/>
        </w:rPr>
        <w:t xml:space="preserve">главный архитектор администрации муниципального </w:t>
      </w:r>
    </w:p>
    <w:p w:rsidR="007527D3" w:rsidRPr="007527D3" w:rsidRDefault="007527D3" w:rsidP="007527D3">
      <w:pPr>
        <w:widowControl w:val="0"/>
        <w:autoSpaceDE w:val="0"/>
        <w:autoSpaceDN w:val="0"/>
        <w:adjustRightInd w:val="0"/>
        <w:spacing w:after="0" w:line="240" w:lineRule="auto"/>
        <w:ind w:right="-172"/>
        <w:jc w:val="both"/>
        <w:rPr>
          <w:rFonts w:ascii="Times New Roman" w:hAnsi="Times New Roman"/>
          <w:sz w:val="28"/>
          <w:szCs w:val="28"/>
          <w:lang w:val="ru-RU"/>
        </w:rPr>
      </w:pPr>
      <w:r w:rsidRPr="007527D3">
        <w:rPr>
          <w:rFonts w:ascii="Times New Roman" w:hAnsi="Times New Roman"/>
          <w:sz w:val="28"/>
          <w:szCs w:val="28"/>
          <w:lang w:val="ru-RU"/>
        </w:rPr>
        <w:t>образования Мостовский район                                                                                                                                    Т.Н.Антонова</w:t>
      </w: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p w:rsidR="007527D3" w:rsidRPr="007527D3" w:rsidRDefault="007527D3" w:rsidP="007527D3">
      <w:pPr>
        <w:pStyle w:val="a3"/>
        <w:jc w:val="center"/>
        <w:rPr>
          <w:rFonts w:ascii="Times New Roman" w:hAnsi="Times New Roman"/>
          <w:sz w:val="28"/>
          <w:szCs w:val="24"/>
          <w:lang w:val="ru-RU"/>
        </w:rPr>
      </w:pPr>
    </w:p>
    <w:sectPr w:rsidR="007527D3" w:rsidRPr="007527D3" w:rsidSect="00635597">
      <w:headerReference w:type="default" r:id="rId8"/>
      <w:headerReference w:type="first" r:id="rId9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F2D" w:rsidRDefault="00413F2D" w:rsidP="00635597">
      <w:pPr>
        <w:spacing w:after="0" w:line="240" w:lineRule="auto"/>
      </w:pPr>
      <w:r>
        <w:separator/>
      </w:r>
    </w:p>
  </w:endnote>
  <w:endnote w:type="continuationSeparator" w:id="0">
    <w:p w:rsidR="00413F2D" w:rsidRDefault="00413F2D" w:rsidP="0063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F2D" w:rsidRDefault="00413F2D" w:rsidP="00635597">
      <w:pPr>
        <w:spacing w:after="0" w:line="240" w:lineRule="auto"/>
      </w:pPr>
      <w:r>
        <w:separator/>
      </w:r>
    </w:p>
  </w:footnote>
  <w:footnote w:type="continuationSeparator" w:id="0">
    <w:p w:rsidR="00413F2D" w:rsidRDefault="00413F2D" w:rsidP="0063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12685"/>
      <w:docPartObj>
        <w:docPartGallery w:val="Page Numbers (Margins)"/>
        <w:docPartUnique/>
      </w:docPartObj>
    </w:sdtPr>
    <w:sdtContent>
      <w:p w:rsidR="00635597" w:rsidRDefault="00635597">
        <w:pPr>
          <w:pStyle w:val="a5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0497B9" wp14:editId="1D3D893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9911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91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5597" w:rsidRPr="00635597" w:rsidRDefault="00635597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Times New Roman" w:hAnsi="Times New Roman"/>
                                  <w:sz w:val="28"/>
                                  <w:szCs w:val="24"/>
                                </w:rPr>
                              </w:pPr>
                              <w:r w:rsidRPr="00635597">
                                <w:rPr>
                                  <w:rFonts w:ascii="Times New Roman" w:hAnsi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635597">
                                <w:rPr>
                                  <w:rFonts w:ascii="Times New Roman" w:hAnsi="Times New Roman"/>
                                  <w:sz w:val="28"/>
                                  <w:szCs w:val="24"/>
                                </w:rPr>
                                <w:instrText>PAGE   \* MERGEFORMAT</w:instrText>
                              </w:r>
                              <w:r w:rsidRPr="00635597">
                                <w:rPr>
                                  <w:rFonts w:ascii="Times New Roman" w:hAnsi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Pr="00635597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4"/>
                                  <w:lang w:val="ru-RU"/>
                                </w:rPr>
                                <w:t>2</w:t>
                              </w:r>
                              <w:r w:rsidRPr="00635597">
                                <w:rPr>
                                  <w:rFonts w:ascii="Times New Roman" w:hAnsi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-11.9pt;margin-top:0;width:39.3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" o:allowincell="f" stroked="f">
                  <v:textbox style="layout-flow:vertical">
                    <w:txbxContent>
                      <w:p w:rsidR="00635597" w:rsidRPr="00635597" w:rsidRDefault="00635597">
                        <w:pPr>
                          <w:pBdr>
                            <w:bottom w:val="single" w:sz="4" w:space="1" w:color="auto"/>
                          </w:pBdr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</w:pPr>
                        <w:r w:rsidRPr="00635597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635597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instrText>PAGE   \* MERGEFORMAT</w:instrText>
                        </w:r>
                        <w:r w:rsidRPr="00635597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Pr="00635597">
                          <w:rPr>
                            <w:rFonts w:ascii="Times New Roman" w:hAnsi="Times New Roman"/>
                            <w:noProof/>
                            <w:sz w:val="28"/>
                            <w:szCs w:val="24"/>
                            <w:lang w:val="ru-RU"/>
                          </w:rPr>
                          <w:t>2</w:t>
                        </w:r>
                        <w:r w:rsidRPr="00635597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597" w:rsidRDefault="00635597">
    <w:pPr>
      <w:pStyle w:val="a5"/>
      <w:rPr>
        <w:lang w:val="ru-RU"/>
      </w:rPr>
    </w:pPr>
  </w:p>
  <w:p w:rsidR="00635597" w:rsidRPr="00635597" w:rsidRDefault="00635597">
    <w:pPr>
      <w:pStyle w:val="a5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89"/>
    <w:rsid w:val="00413F2D"/>
    <w:rsid w:val="00421A89"/>
    <w:rsid w:val="006175B8"/>
    <w:rsid w:val="00635597"/>
    <w:rsid w:val="007527D3"/>
    <w:rsid w:val="00A0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D3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7D3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a4">
    <w:name w:val="Table Grid"/>
    <w:basedOn w:val="a1"/>
    <w:uiPriority w:val="59"/>
    <w:rsid w:val="0075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597"/>
    <w:rPr>
      <w:rFonts w:ascii="Calibri" w:eastAsia="Calibri" w:hAnsi="Calibri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63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597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7D3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7D3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a4">
    <w:name w:val="Table Grid"/>
    <w:basedOn w:val="a1"/>
    <w:uiPriority w:val="59"/>
    <w:rsid w:val="00752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597"/>
    <w:rPr>
      <w:rFonts w:ascii="Calibri" w:eastAsia="Calibri" w:hAnsi="Calibri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635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59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99579-5BC8-4137-98AD-ED1DBA44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2018-06-07T11:20:00Z</cp:lastPrinted>
  <dcterms:created xsi:type="dcterms:W3CDTF">2018-06-07T10:46:00Z</dcterms:created>
  <dcterms:modified xsi:type="dcterms:W3CDTF">2018-06-07T11:24:00Z</dcterms:modified>
</cp:coreProperties>
</file>